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6DB" w:rsidRPr="00BC385A" w:rsidRDefault="000C26DB" w:rsidP="000C26DB">
      <w:pPr>
        <w:autoSpaceDE w:val="0"/>
        <w:autoSpaceDN w:val="0"/>
        <w:adjustRightInd w:val="0"/>
        <w:spacing w:after="0" w:line="240" w:lineRule="auto"/>
        <w:jc w:val="center"/>
        <w:rPr>
          <w:rFonts w:ascii="Times New Roman" w:eastAsiaTheme="minorHAnsi" w:hAnsi="Times New Roman"/>
          <w:b/>
          <w:bCs/>
          <w:color w:val="000000"/>
          <w:sz w:val="23"/>
          <w:szCs w:val="23"/>
        </w:rPr>
      </w:pPr>
      <w:r w:rsidRPr="00BC385A">
        <w:rPr>
          <w:rFonts w:ascii="Times New Roman" w:eastAsiaTheme="minorHAnsi" w:hAnsi="Times New Roman"/>
          <w:b/>
          <w:bCs/>
          <w:color w:val="000000"/>
          <w:sz w:val="23"/>
          <w:szCs w:val="23"/>
        </w:rPr>
        <w:t>NOTĂ DE INFORMARE</w:t>
      </w:r>
    </w:p>
    <w:p w:rsidR="000C26DB" w:rsidRPr="00BC385A" w:rsidRDefault="000C26DB" w:rsidP="000C26DB">
      <w:pPr>
        <w:autoSpaceDE w:val="0"/>
        <w:autoSpaceDN w:val="0"/>
        <w:adjustRightInd w:val="0"/>
        <w:spacing w:after="0" w:line="240" w:lineRule="auto"/>
        <w:jc w:val="center"/>
        <w:rPr>
          <w:rFonts w:ascii="Times New Roman" w:eastAsiaTheme="minorHAnsi" w:hAnsi="Times New Roman"/>
          <w:color w:val="000000"/>
          <w:sz w:val="18"/>
          <w:szCs w:val="18"/>
        </w:rPr>
      </w:pPr>
      <w:r w:rsidRPr="00BC385A">
        <w:rPr>
          <w:rFonts w:ascii="Times New Roman" w:eastAsiaTheme="minorHAnsi" w:hAnsi="Times New Roman"/>
          <w:color w:val="000000"/>
          <w:sz w:val="18"/>
          <w:szCs w:val="18"/>
        </w:rPr>
        <w:t xml:space="preserve">privind prelucrarea datelor cu caracter personal ale </w:t>
      </w:r>
      <w:r w:rsidR="00A84A7D">
        <w:rPr>
          <w:rFonts w:ascii="Times New Roman" w:eastAsiaTheme="minorHAnsi" w:hAnsi="Times New Roman"/>
          <w:color w:val="000000"/>
          <w:sz w:val="18"/>
          <w:szCs w:val="18"/>
        </w:rPr>
        <w:t>cetățenilor</w:t>
      </w:r>
      <w:r w:rsidRPr="00BC385A">
        <w:rPr>
          <w:rFonts w:ascii="Times New Roman" w:eastAsiaTheme="minorHAnsi" w:hAnsi="Times New Roman"/>
          <w:color w:val="000000"/>
          <w:sz w:val="18"/>
          <w:szCs w:val="18"/>
        </w:rPr>
        <w:t xml:space="preserve"> pentru </w:t>
      </w:r>
      <w:r w:rsidR="00A84A7D">
        <w:rPr>
          <w:rFonts w:ascii="Times New Roman" w:eastAsiaTheme="minorHAnsi" w:hAnsi="Times New Roman"/>
          <w:color w:val="000000"/>
          <w:sz w:val="18"/>
          <w:szCs w:val="18"/>
        </w:rPr>
        <w:t>solicitări/sesizări/notificări/  primite la</w:t>
      </w:r>
      <w:r w:rsidRPr="00BC385A">
        <w:rPr>
          <w:rFonts w:ascii="Times New Roman" w:eastAsiaTheme="minorHAnsi" w:hAnsi="Times New Roman"/>
          <w:color w:val="000000"/>
          <w:sz w:val="18"/>
          <w:szCs w:val="18"/>
        </w:rPr>
        <w:t xml:space="preserve"> </w:t>
      </w:r>
      <w:r w:rsidR="008F4983">
        <w:rPr>
          <w:sz w:val="18"/>
          <w:szCs w:val="18"/>
        </w:rPr>
        <w:t>D.S.P. GORJ</w:t>
      </w:r>
      <w:r w:rsidR="00A008A7" w:rsidRPr="0074716F">
        <w:rPr>
          <w:sz w:val="18"/>
          <w:szCs w:val="18"/>
        </w:rPr>
        <w:t xml:space="preserve">  </w:t>
      </w:r>
    </w:p>
    <w:p w:rsidR="000C26DB" w:rsidRPr="00BC385A" w:rsidRDefault="000C26DB" w:rsidP="000C26DB">
      <w:pPr>
        <w:autoSpaceDE w:val="0"/>
        <w:autoSpaceDN w:val="0"/>
        <w:adjustRightInd w:val="0"/>
        <w:spacing w:after="0" w:line="240" w:lineRule="auto"/>
        <w:jc w:val="both"/>
        <w:rPr>
          <w:rFonts w:ascii="Times New Roman" w:eastAsiaTheme="minorHAnsi" w:hAnsi="Times New Roman"/>
          <w:color w:val="000000"/>
          <w:sz w:val="18"/>
          <w:szCs w:val="18"/>
        </w:rPr>
      </w:pPr>
    </w:p>
    <w:p w:rsidR="000C26DB" w:rsidRPr="0074716F" w:rsidRDefault="008F4983" w:rsidP="000C26DB">
      <w:pPr>
        <w:pStyle w:val="Default"/>
        <w:ind w:firstLine="567"/>
        <w:jc w:val="both"/>
        <w:rPr>
          <w:sz w:val="18"/>
          <w:szCs w:val="18"/>
          <w:lang w:val="ro-RO"/>
        </w:rPr>
      </w:pPr>
      <w:r>
        <w:rPr>
          <w:b/>
          <w:bCs/>
          <w:sz w:val="20"/>
          <w:szCs w:val="20"/>
          <w:lang w:val="ro-RO"/>
        </w:rPr>
        <w:t>Direc</w:t>
      </w:r>
      <w:r w:rsidR="00A84A7D">
        <w:rPr>
          <w:b/>
          <w:bCs/>
          <w:sz w:val="20"/>
          <w:szCs w:val="20"/>
          <w:lang w:val="ro-RO"/>
        </w:rPr>
        <w:t>ț</w:t>
      </w:r>
      <w:r>
        <w:rPr>
          <w:b/>
          <w:bCs/>
          <w:sz w:val="20"/>
          <w:szCs w:val="20"/>
          <w:lang w:val="ro-RO"/>
        </w:rPr>
        <w:t>ia de S</w:t>
      </w:r>
      <w:r w:rsidR="00A84A7D">
        <w:rPr>
          <w:b/>
          <w:bCs/>
          <w:sz w:val="20"/>
          <w:szCs w:val="20"/>
          <w:lang w:val="ro-RO"/>
        </w:rPr>
        <w:t>ănă</w:t>
      </w:r>
      <w:r>
        <w:rPr>
          <w:b/>
          <w:bCs/>
          <w:sz w:val="20"/>
          <w:szCs w:val="20"/>
          <w:lang w:val="ro-RO"/>
        </w:rPr>
        <w:t>tate Public</w:t>
      </w:r>
      <w:r w:rsidR="00A84A7D">
        <w:rPr>
          <w:b/>
          <w:bCs/>
          <w:sz w:val="20"/>
          <w:szCs w:val="20"/>
          <w:lang w:val="ro-RO"/>
        </w:rPr>
        <w:t>ă</w:t>
      </w:r>
      <w:r>
        <w:rPr>
          <w:b/>
          <w:bCs/>
          <w:sz w:val="20"/>
          <w:szCs w:val="20"/>
          <w:lang w:val="ro-RO"/>
        </w:rPr>
        <w:t xml:space="preserve"> GORJ</w:t>
      </w:r>
      <w:r w:rsidR="00DE0CC8" w:rsidRPr="0074716F">
        <w:rPr>
          <w:b/>
          <w:bCs/>
          <w:sz w:val="18"/>
          <w:szCs w:val="18"/>
          <w:lang w:val="ro-RO"/>
        </w:rPr>
        <w:t xml:space="preserve"> </w:t>
      </w:r>
      <w:r w:rsidR="000C26DB" w:rsidRPr="0074716F">
        <w:rPr>
          <w:sz w:val="18"/>
          <w:szCs w:val="18"/>
          <w:lang w:val="ro-RO"/>
        </w:rPr>
        <w:t xml:space="preserve">, CUI </w:t>
      </w:r>
      <w:r w:rsidR="00DE0CC8" w:rsidRPr="0074716F">
        <w:rPr>
          <w:sz w:val="18"/>
          <w:szCs w:val="18"/>
          <w:lang w:val="ro-RO"/>
        </w:rPr>
        <w:t>1</w:t>
      </w:r>
      <w:r w:rsidR="00BC4274">
        <w:rPr>
          <w:sz w:val="18"/>
          <w:szCs w:val="18"/>
          <w:lang w:val="ro-RO"/>
        </w:rPr>
        <w:t>1334847</w:t>
      </w:r>
      <w:r w:rsidR="000C26DB" w:rsidRPr="0074716F">
        <w:rPr>
          <w:sz w:val="18"/>
          <w:szCs w:val="18"/>
          <w:lang w:val="ro-RO"/>
        </w:rPr>
        <w:t xml:space="preserve">, </w:t>
      </w:r>
      <w:r w:rsidR="000C26DB" w:rsidRPr="008C210D">
        <w:rPr>
          <w:color w:val="auto"/>
          <w:sz w:val="18"/>
          <w:szCs w:val="18"/>
          <w:lang w:val="ro-RO"/>
        </w:rPr>
        <w:t>institu</w:t>
      </w:r>
      <w:r w:rsidR="000C26DB" w:rsidRPr="008C210D">
        <w:rPr>
          <w:rFonts w:ascii="Cambria Math" w:hAnsi="Cambria Math" w:cs="Cambria Math"/>
          <w:color w:val="auto"/>
          <w:sz w:val="18"/>
          <w:szCs w:val="18"/>
          <w:lang w:val="ro-RO"/>
        </w:rPr>
        <w:t>ț</w:t>
      </w:r>
      <w:r w:rsidR="000C26DB" w:rsidRPr="008C210D">
        <w:rPr>
          <w:color w:val="auto"/>
          <w:sz w:val="18"/>
          <w:szCs w:val="18"/>
          <w:lang w:val="ro-RO"/>
        </w:rPr>
        <w:t>ie public</w:t>
      </w:r>
      <w:r w:rsidR="00BC385A" w:rsidRPr="008C210D">
        <w:rPr>
          <w:color w:val="auto"/>
          <w:sz w:val="18"/>
          <w:szCs w:val="18"/>
          <w:lang w:val="ro-RO"/>
        </w:rPr>
        <w:t>ă</w:t>
      </w:r>
      <w:r w:rsidR="000C26DB" w:rsidRPr="008C210D">
        <w:rPr>
          <w:color w:val="auto"/>
          <w:sz w:val="18"/>
          <w:szCs w:val="18"/>
          <w:lang w:val="ro-RO"/>
        </w:rPr>
        <w:t xml:space="preserve"> de </w:t>
      </w:r>
      <w:r w:rsidR="00BC4274" w:rsidRPr="008C210D">
        <w:rPr>
          <w:color w:val="auto"/>
          <w:sz w:val="18"/>
          <w:szCs w:val="18"/>
          <w:lang w:val="ro-RO"/>
        </w:rPr>
        <w:t>sanatate</w:t>
      </w:r>
      <w:r w:rsidR="000C26DB" w:rsidRPr="0074716F">
        <w:rPr>
          <w:sz w:val="18"/>
          <w:szCs w:val="18"/>
          <w:lang w:val="ro-RO"/>
        </w:rPr>
        <w:t>, acreditată, înfiin</w:t>
      </w:r>
      <w:r w:rsidR="000C26DB" w:rsidRPr="0074716F">
        <w:rPr>
          <w:rFonts w:ascii="Cambria Math" w:hAnsi="Cambria Math" w:cs="Cambria Math"/>
          <w:sz w:val="18"/>
          <w:szCs w:val="18"/>
          <w:lang w:val="ro-RO"/>
        </w:rPr>
        <w:t>ț</w:t>
      </w:r>
      <w:r w:rsidR="000C26DB" w:rsidRPr="0074716F">
        <w:rPr>
          <w:sz w:val="18"/>
          <w:szCs w:val="18"/>
          <w:lang w:val="ro-RO"/>
        </w:rPr>
        <w:t xml:space="preserve">ată în baza </w:t>
      </w:r>
      <w:r w:rsidR="008C210D">
        <w:rPr>
          <w:sz w:val="18"/>
          <w:szCs w:val="18"/>
          <w:lang w:val="ro-RO"/>
        </w:rPr>
        <w:t xml:space="preserve">Ordinului </w:t>
      </w:r>
      <w:r w:rsidR="000C26DB" w:rsidRPr="0074716F">
        <w:rPr>
          <w:sz w:val="18"/>
          <w:szCs w:val="18"/>
          <w:lang w:val="ro-RO"/>
        </w:rPr>
        <w:t xml:space="preserve"> nr. </w:t>
      </w:r>
      <w:r w:rsidR="008C210D">
        <w:rPr>
          <w:sz w:val="18"/>
          <w:szCs w:val="18"/>
          <w:lang w:val="ro-RO"/>
        </w:rPr>
        <w:t>1078/2010</w:t>
      </w:r>
      <w:r w:rsidR="000C26DB" w:rsidRPr="0074716F">
        <w:rPr>
          <w:sz w:val="18"/>
          <w:szCs w:val="18"/>
          <w:lang w:val="ro-RO"/>
        </w:rPr>
        <w:t>, cu sediul în str.</w:t>
      </w:r>
      <w:r w:rsidR="00BC4274">
        <w:rPr>
          <w:sz w:val="18"/>
          <w:szCs w:val="18"/>
          <w:lang w:val="ro-RO"/>
        </w:rPr>
        <w:t xml:space="preserve"> 22 Decembrie 1989 nr. 22 bis</w:t>
      </w:r>
      <w:r w:rsidR="000C26DB" w:rsidRPr="0074716F">
        <w:rPr>
          <w:sz w:val="18"/>
          <w:szCs w:val="18"/>
          <w:lang w:val="ro-RO"/>
        </w:rPr>
        <w:t>, jude</w:t>
      </w:r>
      <w:r w:rsidR="000C26DB" w:rsidRPr="0074716F">
        <w:rPr>
          <w:rFonts w:ascii="Cambria Math" w:hAnsi="Cambria Math" w:cs="Cambria Math"/>
          <w:sz w:val="18"/>
          <w:szCs w:val="18"/>
          <w:lang w:val="ro-RO"/>
        </w:rPr>
        <w:t>ț</w:t>
      </w:r>
      <w:r w:rsidR="000C26DB" w:rsidRPr="0074716F">
        <w:rPr>
          <w:sz w:val="18"/>
          <w:szCs w:val="18"/>
          <w:lang w:val="ro-RO"/>
        </w:rPr>
        <w:t xml:space="preserve">ul </w:t>
      </w:r>
      <w:r w:rsidR="00BC4274">
        <w:rPr>
          <w:sz w:val="18"/>
          <w:szCs w:val="18"/>
          <w:lang w:val="ro-RO"/>
        </w:rPr>
        <w:t>Gorj</w:t>
      </w:r>
      <w:r w:rsidR="000C26DB" w:rsidRPr="0074716F">
        <w:rPr>
          <w:sz w:val="18"/>
          <w:szCs w:val="18"/>
          <w:lang w:val="ro-RO"/>
        </w:rPr>
        <w:t xml:space="preserve">, </w:t>
      </w:r>
      <w:r w:rsidR="008C210D">
        <w:rPr>
          <w:sz w:val="18"/>
          <w:szCs w:val="18"/>
          <w:lang w:val="ro-RO"/>
        </w:rPr>
        <w:t xml:space="preserve">tel. 0253210156, </w:t>
      </w:r>
      <w:r w:rsidR="000C26DB" w:rsidRPr="0074716F">
        <w:rPr>
          <w:sz w:val="18"/>
          <w:szCs w:val="18"/>
          <w:lang w:val="ro-RO"/>
        </w:rPr>
        <w:t xml:space="preserve">fax. </w:t>
      </w:r>
      <w:r w:rsidR="00BC4274">
        <w:rPr>
          <w:sz w:val="18"/>
          <w:szCs w:val="18"/>
          <w:lang w:val="ro-RO"/>
        </w:rPr>
        <w:t>02532144</w:t>
      </w:r>
      <w:r w:rsidR="000C26DB" w:rsidRPr="0074716F">
        <w:rPr>
          <w:sz w:val="18"/>
          <w:szCs w:val="18"/>
          <w:lang w:val="ro-RO"/>
        </w:rPr>
        <w:t xml:space="preserve"> , website: </w:t>
      </w:r>
      <w:r w:rsidR="00BC4274">
        <w:rPr>
          <w:b/>
          <w:bCs/>
          <w:i/>
          <w:iCs/>
          <w:color w:val="0000EE"/>
          <w:u w:val="single"/>
          <w:shd w:val="clear" w:color="auto" w:fill="FFFFFF"/>
        </w:rPr>
        <w:t>dsp-gorj.centruldecalcul.ro</w:t>
      </w:r>
      <w:r w:rsidR="00BC4274" w:rsidRPr="0074716F">
        <w:rPr>
          <w:sz w:val="18"/>
          <w:szCs w:val="18"/>
          <w:lang w:val="ro-RO"/>
        </w:rPr>
        <w:t xml:space="preserve"> </w:t>
      </w:r>
      <w:r w:rsidR="000C26DB" w:rsidRPr="0074716F">
        <w:rPr>
          <w:sz w:val="18"/>
          <w:szCs w:val="18"/>
          <w:lang w:val="ro-RO"/>
        </w:rPr>
        <w:t xml:space="preserve">, email: </w:t>
      </w:r>
      <w:hyperlink r:id="rId8" w:history="1">
        <w:r w:rsidR="00BC4274" w:rsidRPr="003309F3">
          <w:rPr>
            <w:rStyle w:val="Hyperlink"/>
            <w:sz w:val="18"/>
            <w:szCs w:val="18"/>
            <w:lang w:val="ro-RO"/>
          </w:rPr>
          <w:t>office@dspgorj.ro</w:t>
        </w:r>
      </w:hyperlink>
      <w:r w:rsidR="000C26DB" w:rsidRPr="0074716F">
        <w:rPr>
          <w:sz w:val="18"/>
          <w:szCs w:val="18"/>
          <w:lang w:val="ro-RO"/>
        </w:rPr>
        <w:t xml:space="preserve">,  vă informează prin prezenta notă despre prelucrarea datelor dumneavoastră personale  </w:t>
      </w:r>
      <w:r w:rsidR="000C26DB" w:rsidRPr="0074716F">
        <w:rPr>
          <w:rFonts w:ascii="Cambria Math" w:hAnsi="Cambria Math" w:cs="Cambria Math"/>
          <w:sz w:val="18"/>
          <w:szCs w:val="18"/>
          <w:lang w:val="ro-RO"/>
        </w:rPr>
        <w:t>ș</w:t>
      </w:r>
      <w:r w:rsidR="000C26DB" w:rsidRPr="0074716F">
        <w:rPr>
          <w:sz w:val="18"/>
          <w:szCs w:val="18"/>
          <w:lang w:val="ro-RO"/>
        </w:rPr>
        <w:t>i drepturile pe care le ave</w:t>
      </w:r>
      <w:r w:rsidR="000C26DB" w:rsidRPr="0074716F">
        <w:rPr>
          <w:rFonts w:ascii="Cambria Math" w:hAnsi="Cambria Math" w:cs="Cambria Math"/>
          <w:sz w:val="18"/>
          <w:szCs w:val="18"/>
          <w:lang w:val="ro-RO"/>
        </w:rPr>
        <w:t>ț</w:t>
      </w:r>
      <w:r w:rsidR="000C26DB" w:rsidRPr="0074716F">
        <w:rPr>
          <w:sz w:val="18"/>
          <w:szCs w:val="18"/>
          <w:lang w:val="ro-RO"/>
        </w:rPr>
        <w:t xml:space="preserve">i în calitate de </w:t>
      </w:r>
      <w:r w:rsidR="00BC385A" w:rsidRPr="0074716F">
        <w:rPr>
          <w:sz w:val="18"/>
          <w:szCs w:val="18"/>
          <w:lang w:val="ro-RO"/>
        </w:rPr>
        <w:t>potenţial angajat/angajat,</w:t>
      </w:r>
      <w:r w:rsidR="000C26DB" w:rsidRPr="0074716F">
        <w:rPr>
          <w:sz w:val="18"/>
          <w:szCs w:val="18"/>
          <w:lang w:val="ro-RO"/>
        </w:rPr>
        <w:t xml:space="preserve"> în conformitate cu REGULAMENTUL (UE) 2016/679 al Parlamentului European </w:t>
      </w:r>
      <w:r w:rsidR="000C26DB" w:rsidRPr="0074716F">
        <w:rPr>
          <w:rFonts w:ascii="Cambria Math" w:hAnsi="Cambria Math" w:cs="Cambria Math"/>
          <w:sz w:val="18"/>
          <w:szCs w:val="18"/>
          <w:lang w:val="ro-RO"/>
        </w:rPr>
        <w:t>ș</w:t>
      </w:r>
      <w:r w:rsidR="000C26DB" w:rsidRPr="0074716F">
        <w:rPr>
          <w:sz w:val="18"/>
          <w:szCs w:val="18"/>
          <w:lang w:val="ro-RO"/>
        </w:rPr>
        <w:t xml:space="preserve">i al Consiliului din 27 aprilie 2016 (denumit în continuare GDPR) </w:t>
      </w:r>
      <w:r w:rsidR="000C26DB" w:rsidRPr="0074716F">
        <w:rPr>
          <w:rFonts w:ascii="Cambria Math" w:hAnsi="Cambria Math" w:cs="Cambria Math"/>
          <w:sz w:val="18"/>
          <w:szCs w:val="18"/>
          <w:lang w:val="ro-RO"/>
        </w:rPr>
        <w:t>ș</w:t>
      </w:r>
      <w:r w:rsidR="000C26DB" w:rsidRPr="0074716F">
        <w:rPr>
          <w:sz w:val="18"/>
          <w:szCs w:val="18"/>
          <w:lang w:val="ro-RO"/>
        </w:rPr>
        <w:t>i legisla</w:t>
      </w:r>
      <w:r w:rsidR="000C26DB" w:rsidRPr="0074716F">
        <w:rPr>
          <w:rFonts w:ascii="Cambria Math" w:hAnsi="Cambria Math" w:cs="Cambria Math"/>
          <w:sz w:val="18"/>
          <w:szCs w:val="18"/>
          <w:lang w:val="ro-RO"/>
        </w:rPr>
        <w:t>ț</w:t>
      </w:r>
      <w:r w:rsidR="000C26DB" w:rsidRPr="0074716F">
        <w:rPr>
          <w:sz w:val="18"/>
          <w:szCs w:val="18"/>
          <w:lang w:val="ro-RO"/>
        </w:rPr>
        <w:t>ia na</w:t>
      </w:r>
      <w:r w:rsidR="000C26DB" w:rsidRPr="0074716F">
        <w:rPr>
          <w:rFonts w:ascii="Cambria Math" w:hAnsi="Cambria Math" w:cs="Cambria Math"/>
          <w:sz w:val="18"/>
          <w:szCs w:val="18"/>
          <w:lang w:val="ro-RO"/>
        </w:rPr>
        <w:t>ț</w:t>
      </w:r>
      <w:r w:rsidR="000C26DB" w:rsidRPr="0074716F">
        <w:rPr>
          <w:sz w:val="18"/>
          <w:szCs w:val="18"/>
          <w:lang w:val="ro-RO"/>
        </w:rPr>
        <w:t>ională privind protec</w:t>
      </w:r>
      <w:r w:rsidR="000C26DB" w:rsidRPr="0074716F">
        <w:rPr>
          <w:rFonts w:ascii="Cambria Math" w:hAnsi="Cambria Math" w:cs="Cambria Math"/>
          <w:sz w:val="18"/>
          <w:szCs w:val="18"/>
          <w:lang w:val="ro-RO"/>
        </w:rPr>
        <w:t>ț</w:t>
      </w:r>
      <w:r w:rsidR="000C26DB" w:rsidRPr="0074716F">
        <w:rPr>
          <w:sz w:val="18"/>
          <w:szCs w:val="18"/>
          <w:lang w:val="ro-RO"/>
        </w:rPr>
        <w:t xml:space="preserve">ia </w:t>
      </w:r>
      <w:r w:rsidR="00BC385A" w:rsidRPr="0074716F">
        <w:rPr>
          <w:sz w:val="18"/>
          <w:szCs w:val="18"/>
          <w:lang w:val="ro-RO"/>
        </w:rPr>
        <w:t>datelor cu caracter personal</w:t>
      </w:r>
      <w:r w:rsidR="000C26DB" w:rsidRPr="0074716F">
        <w:rPr>
          <w:sz w:val="18"/>
          <w:szCs w:val="18"/>
          <w:lang w:val="ro-RO"/>
        </w:rPr>
        <w:t>.</w:t>
      </w:r>
    </w:p>
    <w:p w:rsidR="000C26DB" w:rsidRPr="0074716F" w:rsidRDefault="000C26DB" w:rsidP="000C26DB">
      <w:pPr>
        <w:pStyle w:val="Default"/>
        <w:ind w:firstLine="567"/>
        <w:jc w:val="both"/>
        <w:rPr>
          <w:sz w:val="18"/>
          <w:szCs w:val="18"/>
          <w:lang w:val="ro-RO"/>
        </w:rPr>
      </w:pPr>
      <w:r w:rsidRPr="0074716F">
        <w:rPr>
          <w:sz w:val="18"/>
          <w:szCs w:val="18"/>
          <w:lang w:val="ro-RO"/>
        </w:rPr>
        <w:t xml:space="preserve"> Această </w:t>
      </w:r>
      <w:r w:rsidR="0074716F" w:rsidRPr="0074716F">
        <w:rPr>
          <w:sz w:val="18"/>
          <w:szCs w:val="18"/>
          <w:lang w:val="ro-RO"/>
        </w:rPr>
        <w:t>Notă de informare</w:t>
      </w:r>
      <w:r w:rsidRPr="0074716F">
        <w:rPr>
          <w:sz w:val="18"/>
          <w:szCs w:val="18"/>
          <w:lang w:val="ro-RO"/>
        </w:rPr>
        <w:t>. are menirea de a clarifica modalită</w:t>
      </w:r>
      <w:r w:rsidRPr="0074716F">
        <w:rPr>
          <w:rFonts w:ascii="Cambria Math" w:hAnsi="Cambria Math" w:cs="Cambria Math"/>
          <w:sz w:val="18"/>
          <w:szCs w:val="18"/>
          <w:lang w:val="ro-RO"/>
        </w:rPr>
        <w:t>ț</w:t>
      </w:r>
      <w:r w:rsidRPr="0074716F">
        <w:rPr>
          <w:sz w:val="18"/>
          <w:szCs w:val="18"/>
          <w:lang w:val="ro-RO"/>
        </w:rPr>
        <w:t xml:space="preserve">ile în care </w:t>
      </w:r>
      <w:r w:rsidR="008F4983">
        <w:rPr>
          <w:sz w:val="18"/>
          <w:szCs w:val="18"/>
          <w:lang w:val="ro-RO"/>
        </w:rPr>
        <w:t>D.S.P. GORJ</w:t>
      </w:r>
      <w:r w:rsidR="00402D8E" w:rsidRPr="0074716F">
        <w:rPr>
          <w:sz w:val="18"/>
          <w:szCs w:val="18"/>
          <w:lang w:val="ro-RO"/>
        </w:rPr>
        <w:t xml:space="preserve"> </w:t>
      </w:r>
      <w:r w:rsidRPr="0074716F">
        <w:rPr>
          <w:sz w:val="18"/>
          <w:szCs w:val="18"/>
          <w:lang w:val="ro-RO"/>
        </w:rPr>
        <w:t xml:space="preserve"> folose</w:t>
      </w:r>
      <w:r w:rsidRPr="0074716F">
        <w:rPr>
          <w:rFonts w:ascii="Cambria Math" w:hAnsi="Cambria Math" w:cs="Cambria Math"/>
          <w:sz w:val="18"/>
          <w:szCs w:val="18"/>
          <w:lang w:val="ro-RO"/>
        </w:rPr>
        <w:t>ș</w:t>
      </w:r>
      <w:r w:rsidRPr="0074716F">
        <w:rPr>
          <w:sz w:val="18"/>
          <w:szCs w:val="18"/>
          <w:lang w:val="ro-RO"/>
        </w:rPr>
        <w:t>te datele cu caracter personal ale c</w:t>
      </w:r>
      <w:r w:rsidR="00A84A7D">
        <w:rPr>
          <w:sz w:val="18"/>
          <w:szCs w:val="18"/>
          <w:lang w:val="ro-RO"/>
        </w:rPr>
        <w:t>etă</w:t>
      </w:r>
      <w:r w:rsidRPr="0074716F">
        <w:rPr>
          <w:sz w:val="18"/>
          <w:szCs w:val="18"/>
          <w:lang w:val="ro-RO"/>
        </w:rPr>
        <w:t>ţ</w:t>
      </w:r>
      <w:r w:rsidR="00A84A7D">
        <w:rPr>
          <w:sz w:val="18"/>
          <w:szCs w:val="18"/>
          <w:lang w:val="ro-RO"/>
        </w:rPr>
        <w:t>en</w:t>
      </w:r>
      <w:r w:rsidRPr="0074716F">
        <w:rPr>
          <w:sz w:val="18"/>
          <w:szCs w:val="18"/>
          <w:lang w:val="ro-RO"/>
        </w:rPr>
        <w:t xml:space="preserve">ilor </w:t>
      </w:r>
      <w:r w:rsidRPr="0074716F">
        <w:rPr>
          <w:rFonts w:ascii="Cambria Math" w:hAnsi="Cambria Math" w:cs="Cambria Math"/>
          <w:sz w:val="18"/>
          <w:szCs w:val="18"/>
          <w:lang w:val="ro-RO"/>
        </w:rPr>
        <w:t>ș</w:t>
      </w:r>
      <w:r w:rsidRPr="0074716F">
        <w:rPr>
          <w:sz w:val="18"/>
          <w:szCs w:val="18"/>
          <w:lang w:val="ro-RO"/>
        </w:rPr>
        <w:t>i personalului admis să lucreze.</w:t>
      </w:r>
    </w:p>
    <w:p w:rsidR="001471E3" w:rsidRPr="0074716F" w:rsidRDefault="001471E3" w:rsidP="00911E4F">
      <w:pPr>
        <w:spacing w:after="0" w:line="240" w:lineRule="auto"/>
        <w:jc w:val="right"/>
        <w:rPr>
          <w:rFonts w:ascii="Times New Roman" w:hAnsi="Times New Roman"/>
          <w:sz w:val="18"/>
          <w:szCs w:val="18"/>
        </w:rPr>
      </w:pPr>
    </w:p>
    <w:p w:rsidR="000E3722" w:rsidRPr="0074716F" w:rsidRDefault="000C26DB" w:rsidP="0082423F">
      <w:pPr>
        <w:spacing w:after="0" w:line="240" w:lineRule="auto"/>
        <w:ind w:firstLine="567"/>
        <w:rPr>
          <w:rFonts w:ascii="Times New Roman" w:hAnsi="Times New Roman"/>
          <w:sz w:val="18"/>
          <w:szCs w:val="18"/>
        </w:rPr>
      </w:pPr>
      <w:r w:rsidRPr="0074716F">
        <w:rPr>
          <w:rFonts w:ascii="Times New Roman" w:hAnsi="Times New Roman"/>
          <w:sz w:val="18"/>
          <w:szCs w:val="18"/>
        </w:rPr>
        <w:t xml:space="preserve">În conformitate cu legislaţia naţională şi europeană (Regulamentul 2016/679/UE, Directiva 2002/58/CE, Legea 190/2018, Legea 102/2005, modificată, Legea 129/2018) în vigoare, </w:t>
      </w:r>
      <w:r w:rsidR="008F4983">
        <w:rPr>
          <w:rFonts w:ascii="Times New Roman" w:hAnsi="Times New Roman"/>
          <w:sz w:val="18"/>
          <w:szCs w:val="18"/>
        </w:rPr>
        <w:t>D.S.P. GORJ</w:t>
      </w:r>
      <w:r w:rsidR="00402D8E" w:rsidRPr="0074716F">
        <w:rPr>
          <w:rFonts w:ascii="Times New Roman" w:hAnsi="Times New Roman"/>
          <w:sz w:val="18"/>
          <w:szCs w:val="18"/>
        </w:rPr>
        <w:t xml:space="preserve"> </w:t>
      </w:r>
      <w:r w:rsidRPr="0074716F">
        <w:rPr>
          <w:rFonts w:ascii="Times New Roman" w:hAnsi="Times New Roman"/>
          <w:sz w:val="18"/>
          <w:szCs w:val="18"/>
        </w:rPr>
        <w:t xml:space="preserve"> are obligaţia de a administra în condiţii de siguranţă şi numai pentru scopurile specificate, datele personale care îi sunt furnizate.</w:t>
      </w:r>
    </w:p>
    <w:p w:rsidR="000C26DB" w:rsidRPr="00F00F89" w:rsidRDefault="000C26DB" w:rsidP="000C26DB">
      <w:pPr>
        <w:autoSpaceDE w:val="0"/>
        <w:autoSpaceDN w:val="0"/>
        <w:adjustRightInd w:val="0"/>
        <w:spacing w:after="0" w:line="240" w:lineRule="auto"/>
        <w:ind w:firstLine="567"/>
        <w:jc w:val="both"/>
        <w:rPr>
          <w:rFonts w:ascii="Times New Roman" w:eastAsiaTheme="minorHAnsi" w:hAnsi="Times New Roman"/>
          <w:sz w:val="18"/>
          <w:szCs w:val="18"/>
        </w:rPr>
      </w:pPr>
      <w:r w:rsidRPr="00F00F89">
        <w:rPr>
          <w:rFonts w:ascii="Times New Roman" w:hAnsi="Times New Roman"/>
          <w:sz w:val="18"/>
          <w:szCs w:val="18"/>
        </w:rPr>
        <w:t xml:space="preserve">Categoriile de date personale (clasice sau digitale) care vă sunt solicitate </w:t>
      </w:r>
      <w:r w:rsidRPr="00F00F89">
        <w:rPr>
          <w:rFonts w:ascii="Cambria Math" w:hAnsi="Cambria Math" w:cs="Cambria Math"/>
          <w:sz w:val="18"/>
          <w:szCs w:val="18"/>
        </w:rPr>
        <w:t>ș</w:t>
      </w:r>
      <w:r w:rsidRPr="00F00F89">
        <w:rPr>
          <w:rFonts w:ascii="Times New Roman" w:hAnsi="Times New Roman"/>
          <w:sz w:val="18"/>
          <w:szCs w:val="18"/>
        </w:rPr>
        <w:t xml:space="preserve">i supuse prelucrărilor sunt următoarele: nume, prenume, CNP, seria </w:t>
      </w:r>
      <w:r w:rsidRPr="00F00F89">
        <w:rPr>
          <w:rFonts w:ascii="Cambria Math" w:hAnsi="Cambria Math" w:cs="Cambria Math"/>
          <w:sz w:val="18"/>
          <w:szCs w:val="18"/>
        </w:rPr>
        <w:t>ș</w:t>
      </w:r>
      <w:r w:rsidRPr="00F00F89">
        <w:rPr>
          <w:rFonts w:ascii="Times New Roman" w:hAnsi="Times New Roman"/>
          <w:sz w:val="18"/>
          <w:szCs w:val="18"/>
        </w:rPr>
        <w:t xml:space="preserve">i nr. CI/Pasaport, sexul, data </w:t>
      </w:r>
      <w:r w:rsidRPr="00F00F89">
        <w:rPr>
          <w:rFonts w:ascii="Cambria Math" w:hAnsi="Cambria Math" w:cs="Cambria Math"/>
          <w:sz w:val="18"/>
          <w:szCs w:val="18"/>
        </w:rPr>
        <w:t>ș</w:t>
      </w:r>
      <w:r w:rsidRPr="00F00F89">
        <w:rPr>
          <w:rFonts w:ascii="Times New Roman" w:hAnsi="Times New Roman"/>
          <w:sz w:val="18"/>
          <w:szCs w:val="18"/>
        </w:rPr>
        <w:t>i locul na</w:t>
      </w:r>
      <w:r w:rsidRPr="00F00F89">
        <w:rPr>
          <w:rFonts w:ascii="Cambria Math" w:hAnsi="Cambria Math" w:cs="Cambria Math"/>
          <w:sz w:val="18"/>
          <w:szCs w:val="18"/>
        </w:rPr>
        <w:t>ș</w:t>
      </w:r>
      <w:r w:rsidRPr="00F00F89">
        <w:rPr>
          <w:rFonts w:ascii="Times New Roman" w:hAnsi="Times New Roman"/>
          <w:sz w:val="18"/>
          <w:szCs w:val="18"/>
        </w:rPr>
        <w:t>terii, cetă</w:t>
      </w:r>
      <w:r w:rsidRPr="00F00F89">
        <w:rPr>
          <w:rFonts w:ascii="Cambria Math" w:hAnsi="Cambria Math" w:cs="Cambria Math"/>
          <w:sz w:val="18"/>
          <w:szCs w:val="18"/>
        </w:rPr>
        <w:t>ț</w:t>
      </w:r>
      <w:r w:rsidRPr="00F00F89">
        <w:rPr>
          <w:rFonts w:ascii="Times New Roman" w:hAnsi="Times New Roman"/>
          <w:sz w:val="18"/>
          <w:szCs w:val="18"/>
        </w:rPr>
        <w:t>enia,  domiciliul stabil, re</w:t>
      </w:r>
      <w:r w:rsidRPr="00F00F89">
        <w:rPr>
          <w:rFonts w:ascii="Cambria Math" w:hAnsi="Cambria Math" w:cs="Cambria Math"/>
          <w:sz w:val="18"/>
          <w:szCs w:val="18"/>
        </w:rPr>
        <w:t>ș</w:t>
      </w:r>
      <w:r w:rsidRPr="00F00F89">
        <w:rPr>
          <w:rFonts w:ascii="Times New Roman" w:hAnsi="Times New Roman"/>
          <w:sz w:val="18"/>
          <w:szCs w:val="18"/>
        </w:rPr>
        <w:t>edin</w:t>
      </w:r>
      <w:r w:rsidRPr="00F00F89">
        <w:rPr>
          <w:rFonts w:ascii="Cambria Math" w:hAnsi="Cambria Math" w:cs="Cambria Math"/>
          <w:sz w:val="18"/>
          <w:szCs w:val="18"/>
        </w:rPr>
        <w:t>ț</w:t>
      </w:r>
      <w:r w:rsidRPr="00F00F89">
        <w:rPr>
          <w:rFonts w:ascii="Times New Roman" w:hAnsi="Times New Roman"/>
          <w:sz w:val="18"/>
          <w:szCs w:val="18"/>
        </w:rPr>
        <w:t>a, stare</w:t>
      </w:r>
      <w:r w:rsidR="00F765A9" w:rsidRPr="00F00F89">
        <w:rPr>
          <w:rFonts w:ascii="Times New Roman" w:hAnsi="Times New Roman"/>
          <w:sz w:val="18"/>
          <w:szCs w:val="18"/>
        </w:rPr>
        <w:t>a</w:t>
      </w:r>
      <w:r w:rsidRPr="00F00F89">
        <w:rPr>
          <w:rFonts w:ascii="Times New Roman" w:hAnsi="Times New Roman"/>
          <w:sz w:val="18"/>
          <w:szCs w:val="18"/>
        </w:rPr>
        <w:t xml:space="preserve"> civilă, </w:t>
      </w:r>
      <w:r w:rsidR="00F765A9" w:rsidRPr="00F00F89">
        <w:rPr>
          <w:rFonts w:ascii="Times New Roman" w:hAnsi="Times New Roman"/>
          <w:sz w:val="18"/>
          <w:szCs w:val="18"/>
        </w:rPr>
        <w:t>semnătura, fotografia, studii, profesie, loc de muncă</w:t>
      </w:r>
      <w:r w:rsidR="00BC385A" w:rsidRPr="00F00F89">
        <w:rPr>
          <w:rFonts w:ascii="Times New Roman" w:hAnsi="Times New Roman"/>
          <w:sz w:val="18"/>
          <w:szCs w:val="18"/>
        </w:rPr>
        <w:t xml:space="preserve"> anterior</w:t>
      </w:r>
      <w:r w:rsidR="00F765A9" w:rsidRPr="00F00F89">
        <w:rPr>
          <w:rFonts w:ascii="Times New Roman" w:hAnsi="Times New Roman"/>
          <w:sz w:val="18"/>
          <w:szCs w:val="18"/>
        </w:rPr>
        <w:t>, referin</w:t>
      </w:r>
      <w:r w:rsidR="00F765A9" w:rsidRPr="00F00F89">
        <w:rPr>
          <w:rFonts w:ascii="Cambria Math" w:hAnsi="Cambria Math" w:cs="Cambria Math"/>
          <w:sz w:val="18"/>
          <w:szCs w:val="18"/>
        </w:rPr>
        <w:t>ț</w:t>
      </w:r>
      <w:r w:rsidR="00F765A9" w:rsidRPr="00F00F89">
        <w:rPr>
          <w:rFonts w:ascii="Times New Roman" w:hAnsi="Times New Roman"/>
          <w:sz w:val="18"/>
          <w:szCs w:val="18"/>
        </w:rPr>
        <w:t xml:space="preserve">e/recomandări, CV, evaluări, </w:t>
      </w:r>
      <w:r w:rsidRPr="00F00F89">
        <w:rPr>
          <w:rFonts w:ascii="Times New Roman" w:hAnsi="Times New Roman"/>
          <w:sz w:val="18"/>
          <w:szCs w:val="18"/>
        </w:rPr>
        <w:t>starea socială specială</w:t>
      </w:r>
      <w:r w:rsidR="00BC385A" w:rsidRPr="00F00F89">
        <w:rPr>
          <w:rFonts w:ascii="Times New Roman" w:hAnsi="Times New Roman"/>
          <w:sz w:val="18"/>
          <w:szCs w:val="18"/>
        </w:rPr>
        <w:t xml:space="preserve"> (art.9 din RGPD)</w:t>
      </w:r>
      <w:r w:rsidRPr="00F00F89">
        <w:rPr>
          <w:rFonts w:ascii="Times New Roman" w:hAnsi="Times New Roman"/>
          <w:sz w:val="18"/>
          <w:szCs w:val="18"/>
        </w:rPr>
        <w:t>, situa</w:t>
      </w:r>
      <w:r w:rsidRPr="00F00F89">
        <w:rPr>
          <w:rFonts w:ascii="Cambria Math" w:hAnsi="Cambria Math" w:cs="Cambria Math"/>
          <w:sz w:val="18"/>
          <w:szCs w:val="18"/>
        </w:rPr>
        <w:t>ț</w:t>
      </w:r>
      <w:r w:rsidRPr="00F00F89">
        <w:rPr>
          <w:rFonts w:ascii="Times New Roman" w:hAnsi="Times New Roman"/>
          <w:sz w:val="18"/>
          <w:szCs w:val="18"/>
        </w:rPr>
        <w:t>ia medicală specială,</w:t>
      </w:r>
      <w:r w:rsidR="00F765A9" w:rsidRPr="00F00F89">
        <w:rPr>
          <w:rFonts w:ascii="Times New Roman" w:hAnsi="Times New Roman"/>
          <w:sz w:val="18"/>
          <w:szCs w:val="18"/>
        </w:rPr>
        <w:t xml:space="preserve"> detalii de contact - număr de telefon personal, adresă de email</w:t>
      </w:r>
      <w:r w:rsidRPr="00F00F89">
        <w:rPr>
          <w:rFonts w:ascii="Times New Roman" w:hAnsi="Times New Roman"/>
          <w:sz w:val="18"/>
          <w:szCs w:val="18"/>
        </w:rPr>
        <w:t>.</w:t>
      </w:r>
    </w:p>
    <w:p w:rsidR="00F765A9" w:rsidRPr="0074716F" w:rsidRDefault="008F4983" w:rsidP="00F765A9">
      <w:pPr>
        <w:pStyle w:val="Default"/>
        <w:ind w:firstLine="567"/>
        <w:jc w:val="both"/>
        <w:rPr>
          <w:sz w:val="18"/>
          <w:szCs w:val="18"/>
          <w:lang w:val="ro-RO"/>
        </w:rPr>
      </w:pPr>
      <w:r>
        <w:rPr>
          <w:color w:val="auto"/>
          <w:sz w:val="18"/>
          <w:szCs w:val="18"/>
          <w:lang w:val="ro-RO"/>
        </w:rPr>
        <w:t>D.S.P. GORJ</w:t>
      </w:r>
      <w:r w:rsidR="00402D8E" w:rsidRPr="00F00F89">
        <w:rPr>
          <w:color w:val="auto"/>
          <w:sz w:val="18"/>
          <w:szCs w:val="18"/>
          <w:lang w:val="ro-RO"/>
        </w:rPr>
        <w:t xml:space="preserve"> </w:t>
      </w:r>
      <w:r w:rsidR="00F765A9" w:rsidRPr="00F00F89">
        <w:rPr>
          <w:color w:val="auto"/>
          <w:sz w:val="18"/>
          <w:szCs w:val="18"/>
          <w:lang w:val="ro-RO"/>
        </w:rPr>
        <w:t xml:space="preserve"> prelucrează datele dumneavoastră personale în </w:t>
      </w:r>
      <w:r w:rsidR="00F765A9" w:rsidRPr="0074716F">
        <w:rPr>
          <w:sz w:val="18"/>
          <w:szCs w:val="18"/>
          <w:lang w:val="ro-RO"/>
        </w:rPr>
        <w:t xml:space="preserve">scopul îndeplinirii atribuţiilor legale ce îi revin conform legii, respectiv în scopul desfăşurării activităţii într-o Instituţie ce are ca obiect de activitate </w:t>
      </w:r>
      <w:r w:rsidR="00A84A7D" w:rsidRPr="00A84A7D">
        <w:rPr>
          <w:sz w:val="18"/>
          <w:szCs w:val="18"/>
          <w:lang w:val="ro-RO"/>
        </w:rPr>
        <w:t>asigurarea sănătaţii populaţiei, prevenirea şi combaterea practicilor care daunează sănătaţii</w:t>
      </w:r>
      <w:r w:rsidR="00F765A9" w:rsidRPr="0074716F">
        <w:rPr>
          <w:sz w:val="18"/>
          <w:szCs w:val="18"/>
          <w:lang w:val="ro-RO"/>
        </w:rPr>
        <w:t xml:space="preserve">, servicii administrative, de sănătate </w:t>
      </w:r>
      <w:r w:rsidR="00F765A9" w:rsidRPr="0074716F">
        <w:rPr>
          <w:rFonts w:ascii="Cambria Math" w:hAnsi="Cambria Math" w:cs="Cambria Math"/>
          <w:sz w:val="18"/>
          <w:szCs w:val="18"/>
          <w:lang w:val="ro-RO"/>
        </w:rPr>
        <w:t>ș</w:t>
      </w:r>
      <w:r w:rsidR="00F765A9" w:rsidRPr="0074716F">
        <w:rPr>
          <w:sz w:val="18"/>
          <w:szCs w:val="18"/>
          <w:lang w:val="ro-RO"/>
        </w:rPr>
        <w:t>i siguran</w:t>
      </w:r>
      <w:r w:rsidR="00F765A9" w:rsidRPr="0074716F">
        <w:rPr>
          <w:rFonts w:ascii="Cambria Math" w:hAnsi="Cambria Math" w:cs="Cambria Math"/>
          <w:sz w:val="18"/>
          <w:szCs w:val="18"/>
          <w:lang w:val="ro-RO"/>
        </w:rPr>
        <w:t>ț</w:t>
      </w:r>
      <w:r w:rsidR="00F765A9" w:rsidRPr="0074716F">
        <w:rPr>
          <w:sz w:val="18"/>
          <w:szCs w:val="18"/>
          <w:lang w:val="ro-RO"/>
        </w:rPr>
        <w:t xml:space="preserve">ă în conformitate cu prevederile </w:t>
      </w:r>
      <w:r w:rsidR="00BD5547" w:rsidRPr="0074716F">
        <w:rPr>
          <w:sz w:val="18"/>
          <w:szCs w:val="18"/>
          <w:lang w:val="ro-RO"/>
        </w:rPr>
        <w:t>actelor normative</w:t>
      </w:r>
      <w:r w:rsidR="00F765A9" w:rsidRPr="0074716F">
        <w:rPr>
          <w:sz w:val="18"/>
          <w:szCs w:val="18"/>
          <w:lang w:val="ro-RO"/>
        </w:rPr>
        <w:t xml:space="preserve"> privind protec</w:t>
      </w:r>
      <w:r w:rsidR="00F765A9" w:rsidRPr="0074716F">
        <w:rPr>
          <w:rFonts w:ascii="Cambria Math" w:hAnsi="Cambria Math" w:cs="Cambria Math"/>
          <w:sz w:val="18"/>
          <w:szCs w:val="18"/>
          <w:lang w:val="ro-RO"/>
        </w:rPr>
        <w:t>ț</w:t>
      </w:r>
      <w:r w:rsidR="00F765A9" w:rsidRPr="0074716F">
        <w:rPr>
          <w:sz w:val="18"/>
          <w:szCs w:val="18"/>
          <w:lang w:val="ro-RO"/>
        </w:rPr>
        <w:t>ia datelor</w:t>
      </w:r>
      <w:r w:rsidR="00BD5547" w:rsidRPr="0074716F">
        <w:rPr>
          <w:sz w:val="18"/>
          <w:szCs w:val="18"/>
          <w:lang w:val="ro-RO"/>
        </w:rPr>
        <w:t xml:space="preserve"> cu carater personal</w:t>
      </w:r>
      <w:r w:rsidR="00F765A9" w:rsidRPr="0074716F">
        <w:rPr>
          <w:sz w:val="18"/>
          <w:szCs w:val="18"/>
          <w:lang w:val="ro-RO"/>
        </w:rPr>
        <w:t>.</w:t>
      </w:r>
    </w:p>
    <w:p w:rsidR="0082423F" w:rsidRPr="0074716F" w:rsidRDefault="0082423F" w:rsidP="00F765A9">
      <w:pPr>
        <w:autoSpaceDE w:val="0"/>
        <w:autoSpaceDN w:val="0"/>
        <w:adjustRightInd w:val="0"/>
        <w:spacing w:after="0" w:line="240" w:lineRule="auto"/>
        <w:ind w:firstLine="567"/>
        <w:jc w:val="both"/>
        <w:rPr>
          <w:rFonts w:ascii="Times New Roman" w:eastAsiaTheme="minorHAnsi" w:hAnsi="Times New Roman"/>
          <w:b/>
          <w:bCs/>
          <w:color w:val="000000"/>
          <w:sz w:val="18"/>
          <w:szCs w:val="18"/>
        </w:rPr>
      </w:pPr>
    </w:p>
    <w:p w:rsidR="00F765A9" w:rsidRPr="0074716F" w:rsidRDefault="00F765A9" w:rsidP="00F765A9">
      <w:pPr>
        <w:autoSpaceDE w:val="0"/>
        <w:autoSpaceDN w:val="0"/>
        <w:adjustRightInd w:val="0"/>
        <w:spacing w:after="0" w:line="240" w:lineRule="auto"/>
        <w:ind w:firstLine="567"/>
        <w:jc w:val="both"/>
        <w:rPr>
          <w:rFonts w:ascii="Times New Roman" w:eastAsiaTheme="minorHAnsi" w:hAnsi="Times New Roman"/>
          <w:color w:val="000000"/>
          <w:sz w:val="18"/>
          <w:szCs w:val="18"/>
        </w:rPr>
      </w:pPr>
      <w:r w:rsidRPr="0074716F">
        <w:rPr>
          <w:rFonts w:ascii="Times New Roman" w:eastAsiaTheme="minorHAnsi" w:hAnsi="Times New Roman"/>
          <w:b/>
          <w:bCs/>
          <w:color w:val="000000"/>
          <w:sz w:val="18"/>
          <w:szCs w:val="18"/>
        </w:rPr>
        <w:t xml:space="preserve">Temeiul legal al prelucrării datelor </w:t>
      </w:r>
    </w:p>
    <w:p w:rsidR="00F765A9" w:rsidRPr="0074716F" w:rsidRDefault="00F765A9" w:rsidP="00F765A9">
      <w:pPr>
        <w:autoSpaceDE w:val="0"/>
        <w:autoSpaceDN w:val="0"/>
        <w:adjustRightInd w:val="0"/>
        <w:spacing w:after="0" w:line="240" w:lineRule="auto"/>
        <w:ind w:firstLine="567"/>
        <w:jc w:val="both"/>
        <w:rPr>
          <w:rFonts w:ascii="Times New Roman" w:eastAsiaTheme="minorHAnsi" w:hAnsi="Times New Roman"/>
          <w:color w:val="000000"/>
          <w:sz w:val="18"/>
          <w:szCs w:val="18"/>
        </w:rPr>
      </w:pPr>
      <w:r w:rsidRPr="0074716F">
        <w:rPr>
          <w:rFonts w:ascii="Times New Roman" w:eastAsiaTheme="minorHAnsi" w:hAnsi="Times New Roman"/>
          <w:color w:val="000000"/>
          <w:sz w:val="18"/>
          <w:szCs w:val="18"/>
        </w:rPr>
        <w:t xml:space="preserve">Legalitatea prelucrării datelor dumneavoastră cu caracter personal o reprezintă </w:t>
      </w:r>
    </w:p>
    <w:p w:rsidR="00F765A9" w:rsidRPr="0074716F" w:rsidRDefault="00F765A9" w:rsidP="00F765A9">
      <w:pPr>
        <w:autoSpaceDE w:val="0"/>
        <w:autoSpaceDN w:val="0"/>
        <w:adjustRightInd w:val="0"/>
        <w:spacing w:after="0" w:line="240" w:lineRule="auto"/>
        <w:ind w:firstLine="567"/>
        <w:jc w:val="both"/>
        <w:rPr>
          <w:rFonts w:ascii="Times New Roman" w:eastAsiaTheme="minorHAnsi" w:hAnsi="Times New Roman"/>
          <w:color w:val="000000"/>
          <w:sz w:val="18"/>
          <w:szCs w:val="18"/>
        </w:rPr>
      </w:pPr>
      <w:r w:rsidRPr="0074716F">
        <w:rPr>
          <w:rFonts w:ascii="Times New Roman" w:eastAsiaTheme="minorHAnsi" w:hAnsi="Times New Roman"/>
          <w:color w:val="000000"/>
          <w:sz w:val="18"/>
          <w:szCs w:val="18"/>
        </w:rPr>
        <w:t xml:space="preserve">- articolul 6 alineatul (1) litera (b) din GDPR – prelucrare în scopuri precontractuale </w:t>
      </w:r>
      <w:r w:rsidRPr="0074716F">
        <w:rPr>
          <w:rFonts w:ascii="Cambria Math" w:eastAsiaTheme="minorHAnsi" w:hAnsi="Cambria Math" w:cs="Cambria Math"/>
          <w:color w:val="000000"/>
          <w:sz w:val="18"/>
          <w:szCs w:val="18"/>
        </w:rPr>
        <w:t>ș</w:t>
      </w:r>
      <w:r w:rsidRPr="0074716F">
        <w:rPr>
          <w:rFonts w:ascii="Times New Roman" w:eastAsiaTheme="minorHAnsi" w:hAnsi="Times New Roman"/>
          <w:color w:val="000000"/>
          <w:sz w:val="18"/>
          <w:szCs w:val="18"/>
        </w:rPr>
        <w:t xml:space="preserve">i contractuale </w:t>
      </w:r>
    </w:p>
    <w:p w:rsidR="00F765A9" w:rsidRPr="0074716F" w:rsidRDefault="00F765A9" w:rsidP="00F765A9">
      <w:pPr>
        <w:autoSpaceDE w:val="0"/>
        <w:autoSpaceDN w:val="0"/>
        <w:adjustRightInd w:val="0"/>
        <w:spacing w:after="0" w:line="240" w:lineRule="auto"/>
        <w:ind w:firstLine="567"/>
        <w:jc w:val="both"/>
        <w:rPr>
          <w:rFonts w:ascii="Times New Roman" w:eastAsiaTheme="minorHAnsi" w:hAnsi="Times New Roman"/>
          <w:color w:val="000000"/>
          <w:sz w:val="18"/>
          <w:szCs w:val="18"/>
        </w:rPr>
      </w:pPr>
      <w:r w:rsidRPr="0074716F">
        <w:rPr>
          <w:rFonts w:ascii="Times New Roman" w:eastAsiaTheme="minorHAnsi" w:hAnsi="Times New Roman"/>
          <w:color w:val="000000"/>
          <w:sz w:val="18"/>
          <w:szCs w:val="18"/>
        </w:rPr>
        <w:t>- articolului 6 alin. (1) litera c) din GDPR - pentru îndeplinirea unei obliga</w:t>
      </w:r>
      <w:r w:rsidRPr="0074716F">
        <w:rPr>
          <w:rFonts w:ascii="Cambria Math" w:eastAsiaTheme="minorHAnsi" w:hAnsi="Cambria Math" w:cs="Cambria Math"/>
          <w:color w:val="000000"/>
          <w:sz w:val="18"/>
          <w:szCs w:val="18"/>
        </w:rPr>
        <w:t>ț</w:t>
      </w:r>
      <w:r w:rsidRPr="0074716F">
        <w:rPr>
          <w:rFonts w:ascii="Times New Roman" w:eastAsiaTheme="minorHAnsi" w:hAnsi="Times New Roman"/>
          <w:color w:val="000000"/>
          <w:sz w:val="18"/>
          <w:szCs w:val="18"/>
        </w:rPr>
        <w:t>ii legale care îi revin operatorului (</w:t>
      </w:r>
      <w:r w:rsidR="008F4983">
        <w:rPr>
          <w:rFonts w:ascii="Times New Roman" w:eastAsiaTheme="minorHAnsi" w:hAnsi="Times New Roman"/>
          <w:color w:val="000000"/>
          <w:sz w:val="18"/>
          <w:szCs w:val="18"/>
        </w:rPr>
        <w:t>D.S.P. GORJ</w:t>
      </w:r>
      <w:r w:rsidR="00402D8E" w:rsidRPr="0074716F">
        <w:rPr>
          <w:rFonts w:ascii="Times New Roman" w:eastAsiaTheme="minorHAnsi" w:hAnsi="Times New Roman"/>
          <w:color w:val="000000"/>
          <w:sz w:val="18"/>
          <w:szCs w:val="18"/>
        </w:rPr>
        <w:t xml:space="preserve"> </w:t>
      </w:r>
      <w:r w:rsidRPr="0074716F">
        <w:rPr>
          <w:rFonts w:ascii="Times New Roman" w:eastAsiaTheme="minorHAnsi" w:hAnsi="Times New Roman"/>
          <w:color w:val="000000"/>
          <w:sz w:val="18"/>
          <w:szCs w:val="18"/>
        </w:rPr>
        <w:t>)</w:t>
      </w:r>
    </w:p>
    <w:p w:rsidR="00BD5547" w:rsidRPr="0074716F" w:rsidRDefault="00F765A9" w:rsidP="00F765A9">
      <w:pPr>
        <w:spacing w:after="0" w:line="240" w:lineRule="auto"/>
        <w:ind w:firstLine="567"/>
        <w:rPr>
          <w:rFonts w:ascii="Times New Roman" w:hAnsi="Times New Roman"/>
          <w:sz w:val="18"/>
          <w:szCs w:val="18"/>
        </w:rPr>
      </w:pPr>
      <w:r w:rsidRPr="0074716F">
        <w:rPr>
          <w:rFonts w:ascii="Times New Roman" w:hAnsi="Times New Roman"/>
          <w:sz w:val="18"/>
          <w:szCs w:val="18"/>
        </w:rPr>
        <w:t>Legisla</w:t>
      </w:r>
      <w:r w:rsidRPr="0074716F">
        <w:rPr>
          <w:rFonts w:ascii="Cambria Math" w:hAnsi="Cambria Math" w:cs="Cambria Math"/>
          <w:sz w:val="18"/>
          <w:szCs w:val="18"/>
        </w:rPr>
        <w:t>ț</w:t>
      </w:r>
      <w:r w:rsidRPr="0074716F">
        <w:rPr>
          <w:rFonts w:ascii="Times New Roman" w:hAnsi="Times New Roman"/>
          <w:sz w:val="18"/>
          <w:szCs w:val="18"/>
        </w:rPr>
        <w:t xml:space="preserve">ia care guvernează raporturile </w:t>
      </w:r>
      <w:r w:rsidR="00F44F95">
        <w:rPr>
          <w:rFonts w:ascii="Times New Roman" w:hAnsi="Times New Roman"/>
          <w:sz w:val="18"/>
          <w:szCs w:val="18"/>
        </w:rPr>
        <w:t>instituție</w:t>
      </w:r>
      <w:r w:rsidRPr="0074716F">
        <w:rPr>
          <w:rFonts w:ascii="Times New Roman" w:hAnsi="Times New Roman"/>
          <w:sz w:val="18"/>
          <w:szCs w:val="18"/>
        </w:rPr>
        <w:t>-</w:t>
      </w:r>
      <w:r w:rsidR="00BC385A" w:rsidRPr="0074716F">
        <w:rPr>
          <w:rFonts w:ascii="Times New Roman" w:hAnsi="Times New Roman"/>
          <w:sz w:val="18"/>
          <w:szCs w:val="18"/>
        </w:rPr>
        <w:t>angajat</w:t>
      </w:r>
      <w:r w:rsidRPr="0074716F">
        <w:rPr>
          <w:rFonts w:ascii="Times New Roman" w:hAnsi="Times New Roman"/>
          <w:sz w:val="18"/>
          <w:szCs w:val="18"/>
        </w:rPr>
        <w:t xml:space="preserve"> sunt următoarele: </w:t>
      </w:r>
    </w:p>
    <w:p w:rsidR="00BD5547" w:rsidRPr="00F00F89" w:rsidRDefault="00F765A9" w:rsidP="00BD5547">
      <w:pPr>
        <w:pStyle w:val="ListParagraph"/>
        <w:numPr>
          <w:ilvl w:val="0"/>
          <w:numId w:val="3"/>
        </w:numPr>
        <w:spacing w:after="0" w:line="240" w:lineRule="auto"/>
        <w:rPr>
          <w:rFonts w:ascii="Times New Roman" w:hAnsi="Times New Roman"/>
          <w:sz w:val="18"/>
          <w:szCs w:val="18"/>
        </w:rPr>
      </w:pPr>
      <w:r w:rsidRPr="00F00F89">
        <w:rPr>
          <w:rFonts w:ascii="Times New Roman" w:hAnsi="Times New Roman"/>
          <w:sz w:val="18"/>
          <w:szCs w:val="18"/>
        </w:rPr>
        <w:t xml:space="preserve">Codul Muncii, </w:t>
      </w:r>
    </w:p>
    <w:p w:rsidR="000C26DB" w:rsidRPr="00F00F89" w:rsidRDefault="00F765A9" w:rsidP="00BD5547">
      <w:pPr>
        <w:pStyle w:val="ListParagraph"/>
        <w:numPr>
          <w:ilvl w:val="0"/>
          <w:numId w:val="3"/>
        </w:numPr>
        <w:spacing w:after="0" w:line="240" w:lineRule="auto"/>
        <w:rPr>
          <w:rFonts w:ascii="Times New Roman" w:hAnsi="Times New Roman"/>
          <w:sz w:val="18"/>
          <w:szCs w:val="18"/>
        </w:rPr>
      </w:pPr>
      <w:r w:rsidRPr="00F00F89">
        <w:rPr>
          <w:rFonts w:ascii="Times New Roman" w:hAnsi="Times New Roman"/>
          <w:sz w:val="18"/>
          <w:szCs w:val="18"/>
        </w:rPr>
        <w:t>Legea contabilităţii</w:t>
      </w:r>
    </w:p>
    <w:p w:rsidR="0082423F" w:rsidRPr="00F00F89" w:rsidRDefault="0082423F" w:rsidP="00F765A9">
      <w:pPr>
        <w:autoSpaceDE w:val="0"/>
        <w:autoSpaceDN w:val="0"/>
        <w:adjustRightInd w:val="0"/>
        <w:spacing w:after="0" w:line="240" w:lineRule="auto"/>
        <w:ind w:firstLine="567"/>
        <w:jc w:val="both"/>
        <w:rPr>
          <w:rFonts w:ascii="Times New Roman" w:eastAsiaTheme="minorHAnsi" w:hAnsi="Times New Roman"/>
          <w:b/>
          <w:sz w:val="18"/>
          <w:szCs w:val="18"/>
        </w:rPr>
      </w:pPr>
    </w:p>
    <w:p w:rsidR="00F765A9" w:rsidRPr="00F00F89" w:rsidRDefault="00F765A9" w:rsidP="00F765A9">
      <w:pPr>
        <w:autoSpaceDE w:val="0"/>
        <w:autoSpaceDN w:val="0"/>
        <w:adjustRightInd w:val="0"/>
        <w:spacing w:after="0" w:line="240" w:lineRule="auto"/>
        <w:ind w:firstLine="567"/>
        <w:jc w:val="both"/>
        <w:rPr>
          <w:rFonts w:ascii="Times New Roman" w:eastAsiaTheme="minorHAnsi" w:hAnsi="Times New Roman"/>
          <w:b/>
          <w:sz w:val="18"/>
          <w:szCs w:val="18"/>
        </w:rPr>
      </w:pPr>
      <w:r w:rsidRPr="00F00F89">
        <w:rPr>
          <w:rFonts w:ascii="Times New Roman" w:eastAsiaTheme="minorHAnsi" w:hAnsi="Times New Roman"/>
          <w:b/>
          <w:sz w:val="18"/>
          <w:szCs w:val="18"/>
        </w:rPr>
        <w:t xml:space="preserve">Datele dumneavoastră personale sunt prelucrate pentru: </w:t>
      </w:r>
    </w:p>
    <w:p w:rsidR="00F765A9" w:rsidRPr="00F00F89" w:rsidRDefault="00F765A9" w:rsidP="00F765A9">
      <w:pPr>
        <w:spacing w:after="0" w:line="240" w:lineRule="auto"/>
        <w:ind w:firstLine="567"/>
        <w:rPr>
          <w:rFonts w:ascii="Times New Roman" w:eastAsiaTheme="minorHAnsi" w:hAnsi="Times New Roman"/>
          <w:sz w:val="18"/>
          <w:szCs w:val="18"/>
        </w:rPr>
      </w:pPr>
      <w:r w:rsidRPr="00F00F89">
        <w:rPr>
          <w:rFonts w:ascii="Times New Roman" w:eastAsiaTheme="minorHAnsi" w:hAnsi="Times New Roman"/>
          <w:sz w:val="18"/>
          <w:szCs w:val="18"/>
        </w:rPr>
        <w:t>- Înscrierea la concursul organizat pentru ocuparea unei funcţii vacante;</w:t>
      </w:r>
    </w:p>
    <w:p w:rsidR="00F765A9" w:rsidRPr="00F00F89" w:rsidRDefault="00F765A9" w:rsidP="00F765A9">
      <w:pPr>
        <w:spacing w:after="0" w:line="240" w:lineRule="auto"/>
        <w:ind w:firstLine="567"/>
        <w:rPr>
          <w:rFonts w:ascii="Times New Roman" w:eastAsiaTheme="minorHAnsi" w:hAnsi="Times New Roman"/>
          <w:sz w:val="18"/>
          <w:szCs w:val="18"/>
        </w:rPr>
      </w:pPr>
      <w:r w:rsidRPr="00F00F89">
        <w:rPr>
          <w:rFonts w:ascii="Times New Roman" w:eastAsiaTheme="minorHAnsi" w:hAnsi="Times New Roman"/>
          <w:sz w:val="18"/>
          <w:szCs w:val="18"/>
        </w:rPr>
        <w:t xml:space="preserve">- Întocmirea dosarului necesar desfăşurării activităţii în cadrul </w:t>
      </w:r>
      <w:r w:rsidR="008F4983">
        <w:rPr>
          <w:rFonts w:ascii="Times New Roman" w:eastAsiaTheme="minorHAnsi" w:hAnsi="Times New Roman"/>
          <w:sz w:val="18"/>
          <w:szCs w:val="18"/>
        </w:rPr>
        <w:t>D.S.P. GORJ</w:t>
      </w:r>
      <w:r w:rsidR="00402D8E" w:rsidRPr="00F00F89">
        <w:rPr>
          <w:rFonts w:ascii="Times New Roman" w:eastAsiaTheme="minorHAnsi" w:hAnsi="Times New Roman"/>
          <w:sz w:val="18"/>
          <w:szCs w:val="18"/>
        </w:rPr>
        <w:t xml:space="preserve"> </w:t>
      </w:r>
      <w:r w:rsidRPr="00F00F89">
        <w:rPr>
          <w:rFonts w:ascii="Times New Roman" w:eastAsiaTheme="minorHAnsi" w:hAnsi="Times New Roman"/>
          <w:sz w:val="18"/>
          <w:szCs w:val="18"/>
        </w:rPr>
        <w:t>;</w:t>
      </w:r>
    </w:p>
    <w:p w:rsidR="00F765A9" w:rsidRPr="00F00F89" w:rsidRDefault="00F765A9" w:rsidP="005B1397">
      <w:pPr>
        <w:spacing w:after="0" w:line="240" w:lineRule="auto"/>
        <w:ind w:firstLine="567"/>
        <w:rPr>
          <w:rFonts w:ascii="Times New Roman" w:hAnsi="Times New Roman"/>
          <w:sz w:val="18"/>
          <w:szCs w:val="18"/>
        </w:rPr>
      </w:pPr>
      <w:r w:rsidRPr="00F00F89">
        <w:rPr>
          <w:rFonts w:ascii="Times New Roman" w:hAnsi="Times New Roman"/>
          <w:sz w:val="18"/>
          <w:szCs w:val="18"/>
        </w:rPr>
        <w:t>- Întocmirea documentelor financiar contabile;</w:t>
      </w:r>
    </w:p>
    <w:p w:rsidR="00F765A9" w:rsidRPr="00F00F89" w:rsidRDefault="00F765A9" w:rsidP="00F765A9">
      <w:pPr>
        <w:spacing w:after="0" w:line="240" w:lineRule="auto"/>
        <w:ind w:firstLine="567"/>
        <w:rPr>
          <w:rFonts w:ascii="Times New Roman" w:hAnsi="Times New Roman"/>
          <w:sz w:val="18"/>
          <w:szCs w:val="18"/>
        </w:rPr>
      </w:pPr>
    </w:p>
    <w:p w:rsidR="00F765A9" w:rsidRPr="00F00F89" w:rsidRDefault="00F765A9" w:rsidP="00F765A9">
      <w:pPr>
        <w:spacing w:after="0" w:line="240" w:lineRule="auto"/>
        <w:ind w:firstLine="567"/>
        <w:rPr>
          <w:rFonts w:ascii="Times New Roman" w:eastAsiaTheme="minorHAnsi" w:hAnsi="Times New Roman"/>
          <w:b/>
          <w:bCs/>
          <w:sz w:val="18"/>
          <w:szCs w:val="18"/>
        </w:rPr>
      </w:pPr>
      <w:r w:rsidRPr="00F00F89">
        <w:rPr>
          <w:rFonts w:ascii="Times New Roman" w:eastAsiaTheme="minorHAnsi" w:hAnsi="Times New Roman"/>
          <w:b/>
          <w:bCs/>
          <w:sz w:val="18"/>
          <w:szCs w:val="18"/>
        </w:rPr>
        <w:t>Categorii de destinatari ai datelor cu caracter personal</w:t>
      </w:r>
    </w:p>
    <w:p w:rsidR="00F765A9" w:rsidRPr="00F00F89" w:rsidRDefault="00F765A9" w:rsidP="00F765A9">
      <w:pPr>
        <w:autoSpaceDE w:val="0"/>
        <w:autoSpaceDN w:val="0"/>
        <w:adjustRightInd w:val="0"/>
        <w:spacing w:after="0" w:line="240" w:lineRule="auto"/>
        <w:ind w:firstLine="567"/>
        <w:jc w:val="both"/>
        <w:rPr>
          <w:rFonts w:ascii="Times New Roman" w:eastAsiaTheme="minorHAnsi" w:hAnsi="Times New Roman"/>
          <w:sz w:val="18"/>
          <w:szCs w:val="18"/>
        </w:rPr>
      </w:pPr>
      <w:r w:rsidRPr="00F00F89">
        <w:rPr>
          <w:rFonts w:ascii="Times New Roman" w:eastAsiaTheme="minorHAnsi" w:hAnsi="Times New Roman"/>
          <w:sz w:val="18"/>
          <w:szCs w:val="18"/>
        </w:rPr>
        <w:t>a) Persoana vizată (</w:t>
      </w:r>
      <w:r w:rsidR="00F44F95">
        <w:rPr>
          <w:rFonts w:ascii="Times New Roman" w:eastAsiaTheme="minorHAnsi" w:hAnsi="Times New Roman"/>
          <w:sz w:val="18"/>
          <w:szCs w:val="18"/>
        </w:rPr>
        <w:t>solicitantul</w:t>
      </w:r>
      <w:r w:rsidRPr="00F00F89">
        <w:rPr>
          <w:rFonts w:ascii="Times New Roman" w:eastAsiaTheme="minorHAnsi" w:hAnsi="Times New Roman"/>
          <w:sz w:val="18"/>
          <w:szCs w:val="18"/>
        </w:rPr>
        <w:t>/</w:t>
      </w:r>
      <w:r w:rsidR="0017652C" w:rsidRPr="00F00F89">
        <w:rPr>
          <w:rFonts w:ascii="Times New Roman" w:eastAsiaTheme="minorHAnsi" w:hAnsi="Times New Roman"/>
          <w:sz w:val="18"/>
          <w:szCs w:val="18"/>
        </w:rPr>
        <w:t>angajatul</w:t>
      </w:r>
      <w:r w:rsidRPr="00F00F89">
        <w:rPr>
          <w:rFonts w:ascii="Times New Roman" w:eastAsiaTheme="minorHAnsi" w:hAnsi="Times New Roman"/>
          <w:sz w:val="18"/>
          <w:szCs w:val="18"/>
        </w:rPr>
        <w:t xml:space="preserve">); </w:t>
      </w:r>
    </w:p>
    <w:p w:rsidR="0017652C" w:rsidRPr="00F00F89" w:rsidRDefault="00F765A9" w:rsidP="00F765A9">
      <w:pPr>
        <w:autoSpaceDE w:val="0"/>
        <w:autoSpaceDN w:val="0"/>
        <w:adjustRightInd w:val="0"/>
        <w:spacing w:after="0" w:line="240" w:lineRule="auto"/>
        <w:ind w:firstLine="567"/>
        <w:jc w:val="both"/>
        <w:rPr>
          <w:rFonts w:ascii="Times New Roman" w:eastAsiaTheme="minorHAnsi" w:hAnsi="Times New Roman"/>
          <w:sz w:val="18"/>
          <w:szCs w:val="18"/>
        </w:rPr>
      </w:pPr>
      <w:r w:rsidRPr="00F00F89">
        <w:rPr>
          <w:rFonts w:ascii="Times New Roman" w:eastAsiaTheme="minorHAnsi" w:hAnsi="Times New Roman"/>
          <w:sz w:val="18"/>
          <w:szCs w:val="18"/>
        </w:rPr>
        <w:t xml:space="preserve">b) </w:t>
      </w:r>
      <w:r w:rsidR="0017652C" w:rsidRPr="00F00F89">
        <w:rPr>
          <w:rFonts w:ascii="Times New Roman" w:eastAsiaTheme="minorHAnsi" w:hAnsi="Times New Roman"/>
          <w:sz w:val="18"/>
          <w:szCs w:val="18"/>
        </w:rPr>
        <w:t>Inspectoratul Teritorial de Muncă</w:t>
      </w:r>
    </w:p>
    <w:p w:rsidR="0017652C" w:rsidRPr="00F00F89" w:rsidRDefault="0017652C" w:rsidP="0017652C">
      <w:pPr>
        <w:autoSpaceDE w:val="0"/>
        <w:autoSpaceDN w:val="0"/>
        <w:adjustRightInd w:val="0"/>
        <w:spacing w:after="0" w:line="240" w:lineRule="auto"/>
        <w:ind w:firstLine="567"/>
        <w:jc w:val="both"/>
        <w:rPr>
          <w:rFonts w:ascii="Times New Roman" w:eastAsiaTheme="minorHAnsi" w:hAnsi="Times New Roman"/>
          <w:sz w:val="18"/>
          <w:szCs w:val="18"/>
        </w:rPr>
      </w:pPr>
      <w:r w:rsidRPr="00F00F89">
        <w:rPr>
          <w:rFonts w:ascii="Times New Roman" w:eastAsiaTheme="minorHAnsi" w:hAnsi="Times New Roman"/>
          <w:sz w:val="18"/>
          <w:szCs w:val="18"/>
        </w:rPr>
        <w:t>c) Instituţii bancare</w:t>
      </w:r>
    </w:p>
    <w:p w:rsidR="0017652C" w:rsidRPr="00F00F89" w:rsidRDefault="0017652C" w:rsidP="00F765A9">
      <w:pPr>
        <w:autoSpaceDE w:val="0"/>
        <w:autoSpaceDN w:val="0"/>
        <w:adjustRightInd w:val="0"/>
        <w:spacing w:after="0" w:line="240" w:lineRule="auto"/>
        <w:ind w:firstLine="567"/>
        <w:jc w:val="both"/>
        <w:rPr>
          <w:rFonts w:ascii="Times New Roman" w:eastAsiaTheme="minorHAnsi" w:hAnsi="Times New Roman"/>
          <w:sz w:val="18"/>
          <w:szCs w:val="18"/>
        </w:rPr>
      </w:pPr>
      <w:r w:rsidRPr="00F00F89">
        <w:rPr>
          <w:rFonts w:ascii="Times New Roman" w:eastAsiaTheme="minorHAnsi" w:hAnsi="Times New Roman"/>
          <w:sz w:val="18"/>
          <w:szCs w:val="18"/>
        </w:rPr>
        <w:t>d) Servicii de sănătate publică (</w:t>
      </w:r>
      <w:r w:rsidR="00BD5547" w:rsidRPr="00F00F89">
        <w:rPr>
          <w:rFonts w:ascii="Times New Roman" w:eastAsiaTheme="minorHAnsi" w:hAnsi="Times New Roman"/>
          <w:sz w:val="18"/>
          <w:szCs w:val="18"/>
        </w:rPr>
        <w:t>Casa Naţională de Asigurări Sociale</w:t>
      </w:r>
      <w:r w:rsidRPr="00F00F89">
        <w:rPr>
          <w:rFonts w:ascii="Times New Roman" w:eastAsiaTheme="minorHAnsi" w:hAnsi="Times New Roman"/>
          <w:sz w:val="18"/>
          <w:szCs w:val="18"/>
        </w:rPr>
        <w:t>, casele de sănătate jude</w:t>
      </w:r>
      <w:r w:rsidRPr="00F00F89">
        <w:rPr>
          <w:rFonts w:ascii="Cambria Math" w:eastAsiaTheme="minorHAnsi" w:hAnsi="Cambria Math" w:cs="Cambria Math"/>
          <w:sz w:val="18"/>
          <w:szCs w:val="18"/>
        </w:rPr>
        <w:t>ț</w:t>
      </w:r>
      <w:r w:rsidRPr="00F00F89">
        <w:rPr>
          <w:rFonts w:ascii="Times New Roman" w:eastAsiaTheme="minorHAnsi" w:hAnsi="Times New Roman"/>
          <w:sz w:val="18"/>
          <w:szCs w:val="18"/>
        </w:rPr>
        <w:t xml:space="preserve">ene); </w:t>
      </w:r>
    </w:p>
    <w:p w:rsidR="0017652C" w:rsidRPr="00F00F89" w:rsidRDefault="00BD5547" w:rsidP="00F765A9">
      <w:pPr>
        <w:autoSpaceDE w:val="0"/>
        <w:autoSpaceDN w:val="0"/>
        <w:adjustRightInd w:val="0"/>
        <w:spacing w:after="0" w:line="240" w:lineRule="auto"/>
        <w:ind w:firstLine="567"/>
        <w:jc w:val="both"/>
        <w:rPr>
          <w:rFonts w:ascii="Times New Roman" w:eastAsiaTheme="minorHAnsi" w:hAnsi="Times New Roman"/>
          <w:sz w:val="18"/>
          <w:szCs w:val="18"/>
        </w:rPr>
      </w:pPr>
      <w:r w:rsidRPr="00F00F89">
        <w:rPr>
          <w:rFonts w:ascii="Times New Roman" w:eastAsiaTheme="minorHAnsi" w:hAnsi="Times New Roman"/>
          <w:sz w:val="18"/>
          <w:szCs w:val="18"/>
        </w:rPr>
        <w:t>e</w:t>
      </w:r>
      <w:r w:rsidR="0017652C" w:rsidRPr="00F00F89">
        <w:rPr>
          <w:rFonts w:ascii="Times New Roman" w:eastAsiaTheme="minorHAnsi" w:hAnsi="Times New Roman"/>
          <w:sz w:val="18"/>
          <w:szCs w:val="18"/>
        </w:rPr>
        <w:t>) Casa Naţională de Pensii Publice</w:t>
      </w:r>
    </w:p>
    <w:p w:rsidR="00F765A9" w:rsidRPr="00F00F89" w:rsidRDefault="00BD5547" w:rsidP="00F765A9">
      <w:pPr>
        <w:autoSpaceDE w:val="0"/>
        <w:autoSpaceDN w:val="0"/>
        <w:adjustRightInd w:val="0"/>
        <w:spacing w:after="0" w:line="240" w:lineRule="auto"/>
        <w:ind w:firstLine="567"/>
        <w:jc w:val="both"/>
        <w:rPr>
          <w:rFonts w:ascii="Times New Roman" w:eastAsiaTheme="minorHAnsi" w:hAnsi="Times New Roman"/>
          <w:sz w:val="18"/>
          <w:szCs w:val="18"/>
        </w:rPr>
      </w:pPr>
      <w:r w:rsidRPr="00F00F89">
        <w:rPr>
          <w:rFonts w:ascii="Times New Roman" w:eastAsiaTheme="minorHAnsi" w:hAnsi="Times New Roman"/>
          <w:sz w:val="18"/>
          <w:szCs w:val="18"/>
        </w:rPr>
        <w:t>f</w:t>
      </w:r>
      <w:r w:rsidR="0017652C" w:rsidRPr="00F00F89">
        <w:rPr>
          <w:rFonts w:ascii="Times New Roman" w:eastAsiaTheme="minorHAnsi" w:hAnsi="Times New Roman"/>
          <w:sz w:val="18"/>
          <w:szCs w:val="18"/>
        </w:rPr>
        <w:t>) Autorită</w:t>
      </w:r>
      <w:r w:rsidR="0017652C" w:rsidRPr="00F00F89">
        <w:rPr>
          <w:rFonts w:ascii="Cambria Math" w:eastAsiaTheme="minorHAnsi" w:hAnsi="Cambria Math" w:cs="Cambria Math"/>
          <w:sz w:val="18"/>
          <w:szCs w:val="18"/>
        </w:rPr>
        <w:t>ț</w:t>
      </w:r>
      <w:r w:rsidR="0017652C" w:rsidRPr="00F00F89">
        <w:rPr>
          <w:rFonts w:ascii="Times New Roman" w:eastAsiaTheme="minorHAnsi" w:hAnsi="Times New Roman"/>
          <w:sz w:val="18"/>
          <w:szCs w:val="18"/>
        </w:rPr>
        <w:t xml:space="preserve">i publice centrale; </w:t>
      </w:r>
    </w:p>
    <w:p w:rsidR="00F765A9" w:rsidRPr="00F00F89" w:rsidRDefault="00BD5547" w:rsidP="00F765A9">
      <w:pPr>
        <w:autoSpaceDE w:val="0"/>
        <w:autoSpaceDN w:val="0"/>
        <w:adjustRightInd w:val="0"/>
        <w:spacing w:after="0" w:line="240" w:lineRule="auto"/>
        <w:ind w:firstLine="567"/>
        <w:jc w:val="both"/>
        <w:rPr>
          <w:rFonts w:ascii="Times New Roman" w:eastAsiaTheme="minorHAnsi" w:hAnsi="Times New Roman"/>
          <w:sz w:val="18"/>
          <w:szCs w:val="18"/>
        </w:rPr>
      </w:pPr>
      <w:r w:rsidRPr="00F00F89">
        <w:rPr>
          <w:rFonts w:ascii="Times New Roman" w:eastAsiaTheme="minorHAnsi" w:hAnsi="Times New Roman"/>
          <w:sz w:val="18"/>
          <w:szCs w:val="18"/>
        </w:rPr>
        <w:t>g</w:t>
      </w:r>
      <w:r w:rsidR="0017652C" w:rsidRPr="00F00F89">
        <w:rPr>
          <w:rFonts w:ascii="Times New Roman" w:eastAsiaTheme="minorHAnsi" w:hAnsi="Times New Roman"/>
          <w:sz w:val="18"/>
          <w:szCs w:val="18"/>
        </w:rPr>
        <w:t>) Organismele de asigurare a calită</w:t>
      </w:r>
      <w:r w:rsidR="0017652C" w:rsidRPr="00F00F89">
        <w:rPr>
          <w:rFonts w:ascii="Cambria Math" w:eastAsiaTheme="minorHAnsi" w:hAnsi="Cambria Math" w:cs="Cambria Math"/>
          <w:sz w:val="18"/>
          <w:szCs w:val="18"/>
        </w:rPr>
        <w:t>ț</w:t>
      </w:r>
      <w:r w:rsidR="0017652C" w:rsidRPr="00F00F89">
        <w:rPr>
          <w:rFonts w:ascii="Times New Roman" w:eastAsiaTheme="minorHAnsi" w:hAnsi="Times New Roman"/>
          <w:sz w:val="18"/>
          <w:szCs w:val="18"/>
        </w:rPr>
        <w:t xml:space="preserve">ii, </w:t>
      </w:r>
      <w:r w:rsidR="0017652C" w:rsidRPr="00F00F89">
        <w:rPr>
          <w:rFonts w:ascii="Cambria Math" w:eastAsiaTheme="minorHAnsi" w:hAnsi="Cambria Math" w:cs="Cambria Math"/>
          <w:sz w:val="18"/>
          <w:szCs w:val="18"/>
        </w:rPr>
        <w:t>ș</w:t>
      </w:r>
      <w:r w:rsidR="0017652C" w:rsidRPr="00F00F89">
        <w:rPr>
          <w:rFonts w:ascii="Times New Roman" w:eastAsiaTheme="minorHAnsi" w:hAnsi="Times New Roman"/>
          <w:sz w:val="18"/>
          <w:szCs w:val="18"/>
        </w:rPr>
        <w:t>i cele abilitate să efectueze activită</w:t>
      </w:r>
      <w:r w:rsidR="0017652C" w:rsidRPr="00F00F89">
        <w:rPr>
          <w:rFonts w:ascii="Cambria Math" w:eastAsiaTheme="minorHAnsi" w:hAnsi="Cambria Math" w:cs="Cambria Math"/>
          <w:sz w:val="18"/>
          <w:szCs w:val="18"/>
        </w:rPr>
        <w:t>ț</w:t>
      </w:r>
      <w:r w:rsidR="0017652C" w:rsidRPr="00F00F89">
        <w:rPr>
          <w:rFonts w:ascii="Times New Roman" w:eastAsiaTheme="minorHAnsi" w:hAnsi="Times New Roman"/>
          <w:sz w:val="18"/>
          <w:szCs w:val="18"/>
        </w:rPr>
        <w:t>i de verificare asupra activită</w:t>
      </w:r>
      <w:r w:rsidR="0017652C" w:rsidRPr="00F00F89">
        <w:rPr>
          <w:rFonts w:ascii="Cambria Math" w:eastAsiaTheme="minorHAnsi" w:hAnsi="Cambria Math" w:cs="Cambria Math"/>
          <w:sz w:val="18"/>
          <w:szCs w:val="18"/>
        </w:rPr>
        <w:t>ț</w:t>
      </w:r>
      <w:r w:rsidR="0017652C" w:rsidRPr="00F00F89">
        <w:rPr>
          <w:rFonts w:ascii="Times New Roman" w:eastAsiaTheme="minorHAnsi" w:hAnsi="Times New Roman"/>
          <w:sz w:val="18"/>
          <w:szCs w:val="18"/>
        </w:rPr>
        <w:t xml:space="preserve">ii </w:t>
      </w:r>
      <w:r w:rsidR="008F4983">
        <w:rPr>
          <w:rFonts w:ascii="Times New Roman" w:eastAsiaTheme="minorHAnsi" w:hAnsi="Times New Roman"/>
          <w:sz w:val="18"/>
          <w:szCs w:val="18"/>
        </w:rPr>
        <w:t>D.S.P. GORJ</w:t>
      </w:r>
      <w:r w:rsidR="00402D8E" w:rsidRPr="00F00F89">
        <w:rPr>
          <w:rFonts w:ascii="Times New Roman" w:eastAsiaTheme="minorHAnsi" w:hAnsi="Times New Roman"/>
          <w:sz w:val="18"/>
          <w:szCs w:val="18"/>
        </w:rPr>
        <w:t xml:space="preserve"> </w:t>
      </w:r>
      <w:r w:rsidR="0017652C" w:rsidRPr="00F00F89">
        <w:rPr>
          <w:rFonts w:ascii="Times New Roman" w:eastAsiaTheme="minorHAnsi" w:hAnsi="Times New Roman"/>
          <w:sz w:val="18"/>
          <w:szCs w:val="18"/>
        </w:rPr>
        <w:t xml:space="preserve">; </w:t>
      </w:r>
    </w:p>
    <w:p w:rsidR="00F765A9" w:rsidRPr="00F00F89" w:rsidRDefault="00BD5547" w:rsidP="00F765A9">
      <w:pPr>
        <w:autoSpaceDE w:val="0"/>
        <w:autoSpaceDN w:val="0"/>
        <w:adjustRightInd w:val="0"/>
        <w:spacing w:after="0" w:line="240" w:lineRule="auto"/>
        <w:ind w:firstLine="567"/>
        <w:jc w:val="both"/>
        <w:rPr>
          <w:rFonts w:ascii="Times New Roman" w:eastAsiaTheme="minorHAnsi" w:hAnsi="Times New Roman"/>
          <w:sz w:val="18"/>
          <w:szCs w:val="18"/>
        </w:rPr>
      </w:pPr>
      <w:r w:rsidRPr="00F00F89">
        <w:rPr>
          <w:rFonts w:ascii="Times New Roman" w:eastAsiaTheme="minorHAnsi" w:hAnsi="Times New Roman"/>
          <w:sz w:val="18"/>
          <w:szCs w:val="18"/>
        </w:rPr>
        <w:t>h</w:t>
      </w:r>
      <w:r w:rsidR="0017652C" w:rsidRPr="00F00F89">
        <w:rPr>
          <w:rFonts w:ascii="Times New Roman" w:eastAsiaTheme="minorHAnsi" w:hAnsi="Times New Roman"/>
          <w:sz w:val="18"/>
          <w:szCs w:val="18"/>
        </w:rPr>
        <w:t xml:space="preserve">) </w:t>
      </w:r>
      <w:r w:rsidR="00F765A9" w:rsidRPr="00F00F89">
        <w:rPr>
          <w:rFonts w:ascii="Times New Roman" w:eastAsiaTheme="minorHAnsi" w:hAnsi="Times New Roman"/>
          <w:sz w:val="18"/>
          <w:szCs w:val="18"/>
        </w:rPr>
        <w:t>Institu</w:t>
      </w:r>
      <w:r w:rsidR="00F765A9" w:rsidRPr="00F00F89">
        <w:rPr>
          <w:rFonts w:ascii="Cambria Math" w:eastAsiaTheme="minorHAnsi" w:hAnsi="Cambria Math" w:cs="Cambria Math"/>
          <w:sz w:val="18"/>
          <w:szCs w:val="18"/>
        </w:rPr>
        <w:t>ț</w:t>
      </w:r>
      <w:r w:rsidR="00F765A9" w:rsidRPr="00F00F89">
        <w:rPr>
          <w:rFonts w:ascii="Times New Roman" w:eastAsiaTheme="minorHAnsi" w:hAnsi="Times New Roman"/>
          <w:sz w:val="18"/>
          <w:szCs w:val="18"/>
        </w:rPr>
        <w:t>ii de învă</w:t>
      </w:r>
      <w:r w:rsidR="00F765A9" w:rsidRPr="00F00F89">
        <w:rPr>
          <w:rFonts w:ascii="Cambria Math" w:eastAsiaTheme="minorHAnsi" w:hAnsi="Cambria Math" w:cs="Cambria Math"/>
          <w:sz w:val="18"/>
          <w:szCs w:val="18"/>
        </w:rPr>
        <w:t>ț</w:t>
      </w:r>
      <w:r w:rsidR="00F765A9" w:rsidRPr="00F00F89">
        <w:rPr>
          <w:rFonts w:ascii="Times New Roman" w:eastAsiaTheme="minorHAnsi" w:hAnsi="Times New Roman"/>
          <w:sz w:val="18"/>
          <w:szCs w:val="18"/>
        </w:rPr>
        <w:t xml:space="preserve">ământ; </w:t>
      </w:r>
    </w:p>
    <w:p w:rsidR="00F765A9" w:rsidRPr="00F00F89" w:rsidRDefault="00BD5547" w:rsidP="00F765A9">
      <w:pPr>
        <w:autoSpaceDE w:val="0"/>
        <w:autoSpaceDN w:val="0"/>
        <w:adjustRightInd w:val="0"/>
        <w:spacing w:after="0" w:line="240" w:lineRule="auto"/>
        <w:ind w:firstLine="567"/>
        <w:jc w:val="both"/>
        <w:rPr>
          <w:rFonts w:ascii="Times New Roman" w:eastAsiaTheme="minorHAnsi" w:hAnsi="Times New Roman"/>
          <w:sz w:val="18"/>
          <w:szCs w:val="18"/>
        </w:rPr>
      </w:pPr>
      <w:r w:rsidRPr="00F00F89">
        <w:rPr>
          <w:rFonts w:ascii="Times New Roman" w:eastAsiaTheme="minorHAnsi" w:hAnsi="Times New Roman"/>
          <w:sz w:val="18"/>
          <w:szCs w:val="18"/>
        </w:rPr>
        <w:t>i</w:t>
      </w:r>
      <w:r w:rsidR="0017652C" w:rsidRPr="00F00F89">
        <w:rPr>
          <w:rFonts w:ascii="Times New Roman" w:eastAsiaTheme="minorHAnsi" w:hAnsi="Times New Roman"/>
          <w:sz w:val="18"/>
          <w:szCs w:val="18"/>
        </w:rPr>
        <w:t xml:space="preserve">) </w:t>
      </w:r>
      <w:r w:rsidR="00F765A9" w:rsidRPr="00F00F89">
        <w:rPr>
          <w:rFonts w:ascii="Times New Roman" w:eastAsiaTheme="minorHAnsi" w:hAnsi="Times New Roman"/>
          <w:sz w:val="18"/>
          <w:szCs w:val="18"/>
        </w:rPr>
        <w:t>Poli</w:t>
      </w:r>
      <w:r w:rsidR="00F765A9" w:rsidRPr="00F00F89">
        <w:rPr>
          <w:rFonts w:ascii="Cambria Math" w:eastAsiaTheme="minorHAnsi" w:hAnsi="Cambria Math" w:cs="Cambria Math"/>
          <w:sz w:val="18"/>
          <w:szCs w:val="18"/>
        </w:rPr>
        <w:t>ț</w:t>
      </w:r>
      <w:r w:rsidR="00F765A9" w:rsidRPr="00F00F89">
        <w:rPr>
          <w:rFonts w:ascii="Times New Roman" w:eastAsiaTheme="minorHAnsi" w:hAnsi="Times New Roman"/>
          <w:sz w:val="18"/>
          <w:szCs w:val="18"/>
        </w:rPr>
        <w:t>ie, Parchet, Instan</w:t>
      </w:r>
      <w:r w:rsidR="00F765A9" w:rsidRPr="00F00F89">
        <w:rPr>
          <w:rFonts w:ascii="Cambria Math" w:eastAsiaTheme="minorHAnsi" w:hAnsi="Cambria Math" w:cs="Cambria Math"/>
          <w:sz w:val="18"/>
          <w:szCs w:val="18"/>
        </w:rPr>
        <w:t>ț</w:t>
      </w:r>
      <w:r w:rsidR="00F765A9" w:rsidRPr="00F00F89">
        <w:rPr>
          <w:rFonts w:ascii="Times New Roman" w:eastAsiaTheme="minorHAnsi" w:hAnsi="Times New Roman"/>
          <w:sz w:val="18"/>
          <w:szCs w:val="18"/>
        </w:rPr>
        <w:t xml:space="preserve">e; </w:t>
      </w:r>
    </w:p>
    <w:p w:rsidR="00F765A9" w:rsidRPr="00F00F89" w:rsidRDefault="00BD5547" w:rsidP="00F765A9">
      <w:pPr>
        <w:autoSpaceDE w:val="0"/>
        <w:autoSpaceDN w:val="0"/>
        <w:adjustRightInd w:val="0"/>
        <w:spacing w:after="0" w:line="240" w:lineRule="auto"/>
        <w:ind w:firstLine="567"/>
        <w:jc w:val="both"/>
        <w:rPr>
          <w:rFonts w:ascii="Times New Roman" w:eastAsiaTheme="minorHAnsi" w:hAnsi="Times New Roman"/>
          <w:sz w:val="18"/>
          <w:szCs w:val="18"/>
        </w:rPr>
      </w:pPr>
      <w:r w:rsidRPr="00F00F89">
        <w:rPr>
          <w:rFonts w:ascii="Times New Roman" w:eastAsiaTheme="minorHAnsi" w:hAnsi="Times New Roman"/>
          <w:sz w:val="18"/>
          <w:szCs w:val="18"/>
        </w:rPr>
        <w:t>j</w:t>
      </w:r>
      <w:r w:rsidR="0017652C" w:rsidRPr="00F00F89">
        <w:rPr>
          <w:rFonts w:ascii="Times New Roman" w:eastAsiaTheme="minorHAnsi" w:hAnsi="Times New Roman"/>
          <w:sz w:val="18"/>
          <w:szCs w:val="18"/>
        </w:rPr>
        <w:t xml:space="preserve">) </w:t>
      </w:r>
      <w:r w:rsidR="00F765A9" w:rsidRPr="00F00F89">
        <w:rPr>
          <w:rFonts w:ascii="Times New Roman" w:eastAsiaTheme="minorHAnsi" w:hAnsi="Times New Roman"/>
          <w:sz w:val="18"/>
          <w:szCs w:val="18"/>
        </w:rPr>
        <w:t xml:space="preserve">Instituţii către care </w:t>
      </w:r>
      <w:r w:rsidR="0017652C" w:rsidRPr="00F00F89">
        <w:rPr>
          <w:rFonts w:ascii="Times New Roman" w:eastAsiaTheme="minorHAnsi" w:hAnsi="Times New Roman"/>
          <w:sz w:val="18"/>
          <w:szCs w:val="18"/>
        </w:rPr>
        <w:t>solicitaţi</w:t>
      </w:r>
      <w:r w:rsidR="00F765A9" w:rsidRPr="00F00F89">
        <w:rPr>
          <w:rFonts w:ascii="Times New Roman" w:eastAsiaTheme="minorHAnsi" w:hAnsi="Times New Roman"/>
          <w:sz w:val="18"/>
          <w:szCs w:val="18"/>
        </w:rPr>
        <w:t xml:space="preserve"> portarea datelor cu caracter personal.</w:t>
      </w:r>
    </w:p>
    <w:p w:rsidR="0082423F" w:rsidRPr="0074716F" w:rsidRDefault="0082423F" w:rsidP="0082423F">
      <w:pPr>
        <w:autoSpaceDE w:val="0"/>
        <w:autoSpaceDN w:val="0"/>
        <w:adjustRightInd w:val="0"/>
        <w:spacing w:after="0" w:line="240" w:lineRule="auto"/>
        <w:ind w:firstLine="567"/>
        <w:jc w:val="both"/>
        <w:rPr>
          <w:rFonts w:ascii="Times New Roman" w:eastAsiaTheme="minorHAnsi" w:hAnsi="Times New Roman"/>
          <w:color w:val="000000"/>
          <w:sz w:val="18"/>
          <w:szCs w:val="18"/>
        </w:rPr>
      </w:pPr>
    </w:p>
    <w:p w:rsidR="0082423F" w:rsidRPr="0074716F" w:rsidRDefault="008F4983" w:rsidP="0082423F">
      <w:pPr>
        <w:autoSpaceDE w:val="0"/>
        <w:autoSpaceDN w:val="0"/>
        <w:adjustRightInd w:val="0"/>
        <w:spacing w:after="0" w:line="240" w:lineRule="auto"/>
        <w:ind w:firstLine="567"/>
        <w:jc w:val="both"/>
        <w:rPr>
          <w:rFonts w:ascii="Times New Roman" w:eastAsiaTheme="minorHAnsi" w:hAnsi="Times New Roman"/>
          <w:color w:val="000000"/>
          <w:sz w:val="18"/>
          <w:szCs w:val="18"/>
        </w:rPr>
      </w:pPr>
      <w:r>
        <w:rPr>
          <w:rFonts w:ascii="Times New Roman" w:eastAsiaTheme="minorHAnsi" w:hAnsi="Times New Roman"/>
          <w:color w:val="000000"/>
          <w:sz w:val="18"/>
          <w:szCs w:val="18"/>
        </w:rPr>
        <w:t>D.S.P. GORJ</w:t>
      </w:r>
      <w:r w:rsidR="00402D8E" w:rsidRPr="0074716F">
        <w:rPr>
          <w:rFonts w:ascii="Times New Roman" w:eastAsiaTheme="minorHAnsi" w:hAnsi="Times New Roman"/>
          <w:color w:val="000000"/>
          <w:sz w:val="18"/>
          <w:szCs w:val="18"/>
        </w:rPr>
        <w:t xml:space="preserve"> </w:t>
      </w:r>
      <w:r w:rsidR="0082423F" w:rsidRPr="0074716F">
        <w:rPr>
          <w:rFonts w:ascii="Times New Roman" w:eastAsiaTheme="minorHAnsi" w:hAnsi="Times New Roman"/>
          <w:color w:val="000000"/>
          <w:sz w:val="18"/>
          <w:szCs w:val="18"/>
        </w:rPr>
        <w:t xml:space="preserve"> </w:t>
      </w:r>
      <w:r w:rsidR="0017652C" w:rsidRPr="0074716F">
        <w:rPr>
          <w:rFonts w:ascii="Times New Roman" w:eastAsiaTheme="minorHAnsi" w:hAnsi="Times New Roman"/>
          <w:color w:val="000000"/>
          <w:sz w:val="18"/>
          <w:szCs w:val="18"/>
        </w:rPr>
        <w:t xml:space="preserve">vă </w:t>
      </w:r>
      <w:r w:rsidR="0082423F" w:rsidRPr="0074716F">
        <w:rPr>
          <w:rFonts w:ascii="Times New Roman" w:eastAsiaTheme="minorHAnsi" w:hAnsi="Times New Roman"/>
          <w:color w:val="000000"/>
          <w:sz w:val="18"/>
          <w:szCs w:val="18"/>
        </w:rPr>
        <w:t>garantează că dezvăluirea datelor către ter</w:t>
      </w:r>
      <w:r w:rsidR="0082423F" w:rsidRPr="0074716F">
        <w:rPr>
          <w:rFonts w:ascii="Cambria Math" w:eastAsiaTheme="minorHAnsi" w:hAnsi="Cambria Math" w:cs="Cambria Math"/>
          <w:color w:val="000000"/>
          <w:sz w:val="18"/>
          <w:szCs w:val="18"/>
        </w:rPr>
        <w:t>ț</w:t>
      </w:r>
      <w:r w:rsidR="0082423F" w:rsidRPr="0074716F">
        <w:rPr>
          <w:rFonts w:ascii="Times New Roman" w:eastAsiaTheme="minorHAnsi" w:hAnsi="Times New Roman"/>
          <w:color w:val="000000"/>
          <w:sz w:val="18"/>
          <w:szCs w:val="18"/>
        </w:rPr>
        <w:t>i se face în baza prevederilor legale pentru categoriile de destinatari preciza</w:t>
      </w:r>
      <w:r w:rsidR="0082423F" w:rsidRPr="0074716F">
        <w:rPr>
          <w:rFonts w:ascii="Cambria Math" w:eastAsiaTheme="minorHAnsi" w:hAnsi="Cambria Math" w:cs="Cambria Math"/>
          <w:color w:val="000000"/>
          <w:sz w:val="18"/>
          <w:szCs w:val="18"/>
        </w:rPr>
        <w:t>ț</w:t>
      </w:r>
      <w:r w:rsidR="0082423F" w:rsidRPr="0074716F">
        <w:rPr>
          <w:rFonts w:ascii="Times New Roman" w:eastAsiaTheme="minorHAnsi" w:hAnsi="Times New Roman"/>
          <w:color w:val="000000"/>
          <w:sz w:val="18"/>
          <w:szCs w:val="18"/>
        </w:rPr>
        <w:t>i mai sus.</w:t>
      </w:r>
    </w:p>
    <w:p w:rsidR="0082423F" w:rsidRPr="0074716F" w:rsidRDefault="0082423F" w:rsidP="0082423F">
      <w:pPr>
        <w:autoSpaceDE w:val="0"/>
        <w:autoSpaceDN w:val="0"/>
        <w:adjustRightInd w:val="0"/>
        <w:spacing w:after="0" w:line="240" w:lineRule="auto"/>
        <w:ind w:firstLine="567"/>
        <w:jc w:val="both"/>
        <w:rPr>
          <w:rFonts w:ascii="Times New Roman" w:eastAsiaTheme="minorHAnsi" w:hAnsi="Times New Roman"/>
          <w:color w:val="000000"/>
          <w:sz w:val="18"/>
          <w:szCs w:val="18"/>
        </w:rPr>
      </w:pPr>
    </w:p>
    <w:p w:rsidR="0082423F" w:rsidRPr="0074716F" w:rsidRDefault="0082423F" w:rsidP="0082423F">
      <w:pPr>
        <w:autoSpaceDE w:val="0"/>
        <w:autoSpaceDN w:val="0"/>
        <w:adjustRightInd w:val="0"/>
        <w:spacing w:after="0" w:line="240" w:lineRule="auto"/>
        <w:ind w:firstLine="567"/>
        <w:jc w:val="both"/>
        <w:rPr>
          <w:rFonts w:ascii="Times New Roman" w:eastAsiaTheme="minorHAnsi" w:hAnsi="Times New Roman"/>
          <w:color w:val="000000"/>
          <w:sz w:val="18"/>
          <w:szCs w:val="18"/>
        </w:rPr>
      </w:pPr>
      <w:r w:rsidRPr="0074716F">
        <w:rPr>
          <w:rFonts w:ascii="Times New Roman" w:eastAsiaTheme="minorHAnsi" w:hAnsi="Times New Roman"/>
          <w:b/>
          <w:color w:val="000000"/>
          <w:sz w:val="18"/>
          <w:szCs w:val="18"/>
        </w:rPr>
        <w:t>PRELUCRAREA DATELOR CU CARACTER PERSONAL SE FACE CU RESPECTAREA URMĂTOARELOR PRINCIPII</w:t>
      </w:r>
      <w:r w:rsidRPr="0074716F">
        <w:rPr>
          <w:rFonts w:ascii="Times New Roman" w:eastAsiaTheme="minorHAnsi" w:hAnsi="Times New Roman"/>
          <w:color w:val="000000"/>
          <w:sz w:val="18"/>
          <w:szCs w:val="18"/>
        </w:rPr>
        <w:t xml:space="preserve">: </w:t>
      </w:r>
    </w:p>
    <w:p w:rsidR="0082423F" w:rsidRPr="0074716F" w:rsidRDefault="0082423F" w:rsidP="00AC7EDB">
      <w:pPr>
        <w:autoSpaceDE w:val="0"/>
        <w:autoSpaceDN w:val="0"/>
        <w:adjustRightInd w:val="0"/>
        <w:spacing w:after="0" w:line="240" w:lineRule="auto"/>
        <w:ind w:left="567" w:firstLine="567"/>
        <w:jc w:val="both"/>
        <w:rPr>
          <w:rFonts w:ascii="Times New Roman" w:eastAsiaTheme="minorHAnsi" w:hAnsi="Times New Roman"/>
          <w:color w:val="000000"/>
          <w:sz w:val="18"/>
          <w:szCs w:val="18"/>
        </w:rPr>
      </w:pPr>
      <w:r w:rsidRPr="0074716F">
        <w:rPr>
          <w:rFonts w:ascii="Times New Roman" w:eastAsiaTheme="minorHAnsi" w:hAnsi="Times New Roman"/>
          <w:color w:val="000000"/>
          <w:sz w:val="18"/>
          <w:szCs w:val="18"/>
        </w:rPr>
        <w:t xml:space="preserve">Legalitatea - Prelucrarea datelor cu caracter personal se face în temeiul şi în conformitate cu prevederile legale; </w:t>
      </w:r>
    </w:p>
    <w:p w:rsidR="0082423F" w:rsidRPr="0074716F" w:rsidRDefault="0082423F" w:rsidP="00AC7EDB">
      <w:pPr>
        <w:autoSpaceDE w:val="0"/>
        <w:autoSpaceDN w:val="0"/>
        <w:adjustRightInd w:val="0"/>
        <w:spacing w:after="0" w:line="240" w:lineRule="auto"/>
        <w:ind w:left="567" w:firstLine="567"/>
        <w:jc w:val="both"/>
        <w:rPr>
          <w:rFonts w:ascii="Times New Roman" w:eastAsiaTheme="minorHAnsi" w:hAnsi="Times New Roman"/>
          <w:color w:val="000000"/>
          <w:sz w:val="18"/>
          <w:szCs w:val="18"/>
        </w:rPr>
      </w:pPr>
      <w:r w:rsidRPr="0074716F">
        <w:rPr>
          <w:rFonts w:ascii="Times New Roman" w:eastAsiaTheme="minorHAnsi" w:hAnsi="Times New Roman"/>
          <w:color w:val="000000"/>
          <w:sz w:val="18"/>
          <w:szCs w:val="18"/>
        </w:rPr>
        <w:t xml:space="preserve">Confidenţialitatea - Persoanele care prelucrează date cu caracter personal au prevăzută în </w:t>
      </w:r>
      <w:r w:rsidRPr="0074716F">
        <w:rPr>
          <w:rFonts w:ascii="Times New Roman" w:eastAsiaTheme="minorHAnsi" w:hAnsi="Times New Roman"/>
          <w:i/>
          <w:iCs/>
          <w:color w:val="000000"/>
          <w:sz w:val="18"/>
          <w:szCs w:val="18"/>
        </w:rPr>
        <w:t xml:space="preserve">contractul de muncă şi în fişa postului </w:t>
      </w:r>
      <w:r w:rsidRPr="0074716F">
        <w:rPr>
          <w:rFonts w:ascii="Times New Roman" w:eastAsiaTheme="minorHAnsi" w:hAnsi="Times New Roman"/>
          <w:color w:val="000000"/>
          <w:sz w:val="18"/>
          <w:szCs w:val="18"/>
        </w:rPr>
        <w:t xml:space="preserve">o clauză de confidenţialitate; </w:t>
      </w:r>
    </w:p>
    <w:p w:rsidR="0082423F" w:rsidRPr="0074716F" w:rsidRDefault="0082423F" w:rsidP="00AC7EDB">
      <w:pPr>
        <w:autoSpaceDE w:val="0"/>
        <w:autoSpaceDN w:val="0"/>
        <w:adjustRightInd w:val="0"/>
        <w:spacing w:after="0" w:line="240" w:lineRule="auto"/>
        <w:ind w:left="567" w:firstLine="567"/>
        <w:jc w:val="both"/>
        <w:rPr>
          <w:rFonts w:ascii="Times New Roman" w:eastAsiaTheme="minorHAnsi" w:hAnsi="Times New Roman"/>
          <w:color w:val="000000"/>
          <w:sz w:val="18"/>
          <w:szCs w:val="18"/>
        </w:rPr>
      </w:pPr>
      <w:r w:rsidRPr="0074716F">
        <w:rPr>
          <w:rFonts w:ascii="Times New Roman" w:eastAsiaTheme="minorHAnsi" w:hAnsi="Times New Roman"/>
          <w:color w:val="000000"/>
          <w:sz w:val="18"/>
          <w:szCs w:val="18"/>
        </w:rPr>
        <w:t xml:space="preserve">Consimţământul persoanei vizate - .Orice prelucrare de date cu caracter personal, cu excepţia prelucrărilor care vizează date din categoriile strict menţionate în Regulamentul nr. 679/27.04. 2016 şi Legii 190/2018 şi în Legea 190/2018, poate fi efectuată numai dacă persoana vizată şi-a dat consimţământul în mod expres şi neechivoc pentru acea prelucrare; </w:t>
      </w:r>
    </w:p>
    <w:p w:rsidR="0082423F" w:rsidRPr="0074716F" w:rsidRDefault="0082423F" w:rsidP="00AC7EDB">
      <w:pPr>
        <w:autoSpaceDE w:val="0"/>
        <w:autoSpaceDN w:val="0"/>
        <w:adjustRightInd w:val="0"/>
        <w:spacing w:after="0" w:line="240" w:lineRule="auto"/>
        <w:ind w:left="567" w:firstLine="567"/>
        <w:jc w:val="both"/>
        <w:rPr>
          <w:rFonts w:ascii="Times New Roman" w:eastAsiaTheme="minorHAnsi" w:hAnsi="Times New Roman"/>
          <w:color w:val="000000"/>
          <w:sz w:val="18"/>
          <w:szCs w:val="18"/>
        </w:rPr>
      </w:pPr>
      <w:r w:rsidRPr="0074716F">
        <w:rPr>
          <w:rFonts w:ascii="Times New Roman" w:eastAsiaTheme="minorHAnsi" w:hAnsi="Times New Roman"/>
          <w:color w:val="000000"/>
          <w:sz w:val="18"/>
          <w:szCs w:val="18"/>
        </w:rPr>
        <w:t xml:space="preserve">Informarea - Informarea persoanelor se face de către instituţia care prelucrează datele personale ale persoanei vizate; </w:t>
      </w:r>
    </w:p>
    <w:p w:rsidR="0082423F" w:rsidRPr="0074716F" w:rsidRDefault="0082423F" w:rsidP="00AC7EDB">
      <w:pPr>
        <w:autoSpaceDE w:val="0"/>
        <w:autoSpaceDN w:val="0"/>
        <w:adjustRightInd w:val="0"/>
        <w:spacing w:after="0" w:line="240" w:lineRule="auto"/>
        <w:ind w:left="567" w:firstLine="567"/>
        <w:jc w:val="both"/>
        <w:rPr>
          <w:rFonts w:ascii="Times New Roman" w:eastAsiaTheme="minorHAnsi" w:hAnsi="Times New Roman"/>
          <w:color w:val="000000"/>
          <w:sz w:val="18"/>
          <w:szCs w:val="18"/>
        </w:rPr>
      </w:pPr>
      <w:r w:rsidRPr="0074716F">
        <w:rPr>
          <w:rFonts w:ascii="Times New Roman" w:eastAsiaTheme="minorHAnsi" w:hAnsi="Times New Roman"/>
          <w:color w:val="000000"/>
          <w:sz w:val="18"/>
          <w:szCs w:val="18"/>
        </w:rPr>
        <w:t xml:space="preserve">Protejarea persoanelor vizate - Persoanele vizate au dreptul de acces la datele care sunt le sunt prelucrate, de a interveni asupra acestora, de opoziţie şi de a nu fi supus unei decizii individuale, precum şi dreptul de a se adresa Autorităţii Naţionale de Supraveghere a Prelucrării Datelor cu Caracter Personal sau instanţei de judecată pentru apărarea oricăror drepturi garantate de lege, care le-au fost încălcate; </w:t>
      </w:r>
    </w:p>
    <w:p w:rsidR="0082423F" w:rsidRPr="0074716F" w:rsidRDefault="0082423F" w:rsidP="00AC7EDB">
      <w:pPr>
        <w:autoSpaceDE w:val="0"/>
        <w:autoSpaceDN w:val="0"/>
        <w:adjustRightInd w:val="0"/>
        <w:spacing w:after="0" w:line="240" w:lineRule="auto"/>
        <w:ind w:left="567" w:firstLine="567"/>
        <w:jc w:val="both"/>
        <w:rPr>
          <w:rFonts w:ascii="Times New Roman" w:eastAsiaTheme="minorHAnsi" w:hAnsi="Times New Roman"/>
          <w:color w:val="000000"/>
          <w:sz w:val="18"/>
          <w:szCs w:val="18"/>
        </w:rPr>
      </w:pPr>
      <w:r w:rsidRPr="0074716F">
        <w:rPr>
          <w:rFonts w:ascii="Times New Roman" w:eastAsiaTheme="minorHAnsi" w:hAnsi="Times New Roman"/>
          <w:color w:val="000000"/>
          <w:sz w:val="18"/>
          <w:szCs w:val="18"/>
        </w:rPr>
        <w:t xml:space="preserve">Securitatea - Măsurile de securitate a datelor cu caracter personal sunt stabilite astfel încât să asigure un nivel adecvat de securitate a datelor cu caracter personal procesate. </w:t>
      </w:r>
    </w:p>
    <w:p w:rsidR="0082423F" w:rsidRPr="0074716F" w:rsidRDefault="0082423F" w:rsidP="0082423F">
      <w:pPr>
        <w:autoSpaceDE w:val="0"/>
        <w:autoSpaceDN w:val="0"/>
        <w:adjustRightInd w:val="0"/>
        <w:spacing w:after="0" w:line="240" w:lineRule="auto"/>
        <w:ind w:firstLine="567"/>
        <w:jc w:val="both"/>
        <w:rPr>
          <w:rFonts w:ascii="Times New Roman" w:eastAsiaTheme="minorHAnsi" w:hAnsi="Times New Roman"/>
          <w:color w:val="000000"/>
          <w:sz w:val="18"/>
          <w:szCs w:val="18"/>
        </w:rPr>
      </w:pPr>
    </w:p>
    <w:p w:rsidR="0082423F" w:rsidRPr="0074716F" w:rsidRDefault="0082423F" w:rsidP="0082423F">
      <w:pPr>
        <w:spacing w:after="0" w:line="240" w:lineRule="auto"/>
        <w:ind w:firstLine="567"/>
        <w:jc w:val="both"/>
        <w:rPr>
          <w:rFonts w:ascii="Times New Roman" w:eastAsiaTheme="minorHAnsi" w:hAnsi="Times New Roman"/>
          <w:color w:val="000000"/>
          <w:sz w:val="18"/>
          <w:szCs w:val="18"/>
        </w:rPr>
      </w:pPr>
      <w:r w:rsidRPr="0074716F">
        <w:rPr>
          <w:rFonts w:ascii="Times New Roman" w:eastAsiaTheme="minorHAnsi" w:hAnsi="Times New Roman"/>
          <w:b/>
          <w:color w:val="000000"/>
          <w:sz w:val="18"/>
          <w:szCs w:val="18"/>
        </w:rPr>
        <w:t>DREPTURILE PERSOANEI VIZATE</w:t>
      </w:r>
      <w:r w:rsidRPr="0074716F">
        <w:rPr>
          <w:rFonts w:ascii="Times New Roman" w:eastAsiaTheme="minorHAnsi" w:hAnsi="Times New Roman"/>
          <w:color w:val="000000"/>
          <w:sz w:val="18"/>
          <w:szCs w:val="18"/>
        </w:rPr>
        <w:t>:</w:t>
      </w:r>
    </w:p>
    <w:p w:rsidR="0082423F" w:rsidRPr="0074716F" w:rsidRDefault="0082423F" w:rsidP="0082423F">
      <w:pPr>
        <w:spacing w:after="0" w:line="240" w:lineRule="auto"/>
        <w:ind w:firstLine="567"/>
        <w:jc w:val="both"/>
        <w:rPr>
          <w:rFonts w:ascii="Times New Roman" w:eastAsiaTheme="minorHAnsi" w:hAnsi="Times New Roman"/>
          <w:color w:val="000000"/>
          <w:sz w:val="18"/>
          <w:szCs w:val="18"/>
        </w:rPr>
      </w:pPr>
      <w:r w:rsidRPr="0074716F">
        <w:rPr>
          <w:rFonts w:ascii="Times New Roman" w:eastAsiaTheme="minorHAnsi" w:hAnsi="Times New Roman"/>
          <w:color w:val="000000"/>
          <w:sz w:val="18"/>
          <w:szCs w:val="18"/>
        </w:rPr>
        <w:t xml:space="preserve">- Dreptul de acces – dreptul de a obţine o confirmare din partea </w:t>
      </w:r>
      <w:r w:rsidR="008F4983">
        <w:rPr>
          <w:rFonts w:ascii="Times New Roman" w:eastAsiaTheme="minorHAnsi" w:hAnsi="Times New Roman"/>
          <w:color w:val="000000"/>
          <w:sz w:val="18"/>
          <w:szCs w:val="18"/>
        </w:rPr>
        <w:t>D.S.P. GORJ</w:t>
      </w:r>
      <w:r w:rsidR="00402D8E" w:rsidRPr="0074716F">
        <w:rPr>
          <w:rFonts w:ascii="Times New Roman" w:eastAsiaTheme="minorHAnsi" w:hAnsi="Times New Roman"/>
          <w:color w:val="000000"/>
          <w:sz w:val="18"/>
          <w:szCs w:val="18"/>
        </w:rPr>
        <w:t xml:space="preserve"> </w:t>
      </w:r>
      <w:r w:rsidRPr="0074716F">
        <w:rPr>
          <w:rFonts w:ascii="Times New Roman" w:eastAsiaTheme="minorHAnsi" w:hAnsi="Times New Roman"/>
          <w:color w:val="000000"/>
          <w:sz w:val="18"/>
          <w:szCs w:val="18"/>
        </w:rPr>
        <w:t xml:space="preserve"> că prelucrăm sau nu datele cu caracter personal care vă privesc şi, în caz afirmativ aveţi acces la datele respective şi la informaţii privind modalitatea în care sunt prelucrate;</w:t>
      </w:r>
    </w:p>
    <w:p w:rsidR="0082423F" w:rsidRPr="0074716F" w:rsidRDefault="0082423F" w:rsidP="0082423F">
      <w:pPr>
        <w:spacing w:after="0" w:line="240" w:lineRule="auto"/>
        <w:ind w:firstLine="567"/>
        <w:jc w:val="both"/>
        <w:rPr>
          <w:rFonts w:ascii="Times New Roman" w:eastAsiaTheme="minorHAnsi" w:hAnsi="Times New Roman"/>
          <w:color w:val="000000"/>
          <w:sz w:val="18"/>
          <w:szCs w:val="18"/>
        </w:rPr>
      </w:pPr>
      <w:r w:rsidRPr="0074716F">
        <w:rPr>
          <w:rFonts w:ascii="Times New Roman" w:eastAsiaTheme="minorHAnsi" w:hAnsi="Times New Roman"/>
          <w:color w:val="000000"/>
          <w:sz w:val="18"/>
          <w:szCs w:val="18"/>
        </w:rPr>
        <w:t>- Dreptul la portabilitatea datelor – aveţi dreptul de a primi  datele personale într-un format structurat, utilizat în mod curent şi care poate fi citit automat şi la dreptul ca aceste date să fie transmise direct altui operator, dacă acest lucru este fezabil din punct de vedere tehnic;</w:t>
      </w:r>
    </w:p>
    <w:p w:rsidR="0082423F" w:rsidRPr="0074716F" w:rsidRDefault="0082423F" w:rsidP="0082423F">
      <w:pPr>
        <w:spacing w:after="0" w:line="240" w:lineRule="auto"/>
        <w:ind w:firstLine="567"/>
        <w:jc w:val="both"/>
        <w:rPr>
          <w:rFonts w:ascii="Times New Roman" w:eastAsiaTheme="minorHAnsi" w:hAnsi="Times New Roman"/>
          <w:color w:val="000000"/>
          <w:sz w:val="18"/>
          <w:szCs w:val="18"/>
        </w:rPr>
      </w:pPr>
      <w:r w:rsidRPr="0074716F">
        <w:rPr>
          <w:rFonts w:ascii="Times New Roman" w:eastAsiaTheme="minorHAnsi" w:hAnsi="Times New Roman"/>
          <w:color w:val="000000"/>
          <w:sz w:val="18"/>
          <w:szCs w:val="18"/>
        </w:rPr>
        <w:lastRenderedPageBreak/>
        <w:t>- Dreptul la opoziţie – dreptul de a vă opune prelucrării datelor personale atunci când prelucrarea este necesară pentru îndeplinirea unei sarcini care serveşte unui interes public sau care are în vedere un interes legitim al operatorului. Atunci când prelucrarea datelor cu caracter personal are drept scop marketingul, aveţi dreptul de a vă opune în orice moment;</w:t>
      </w:r>
    </w:p>
    <w:p w:rsidR="0082423F" w:rsidRPr="0074716F" w:rsidRDefault="0082423F" w:rsidP="0082423F">
      <w:pPr>
        <w:spacing w:after="0" w:line="240" w:lineRule="auto"/>
        <w:ind w:firstLine="567"/>
        <w:jc w:val="both"/>
        <w:rPr>
          <w:rFonts w:ascii="Times New Roman" w:eastAsiaTheme="minorHAnsi" w:hAnsi="Times New Roman"/>
          <w:color w:val="000000"/>
          <w:sz w:val="18"/>
          <w:szCs w:val="18"/>
        </w:rPr>
      </w:pPr>
      <w:r w:rsidRPr="0074716F">
        <w:rPr>
          <w:rFonts w:ascii="Times New Roman" w:eastAsiaTheme="minorHAnsi" w:hAnsi="Times New Roman"/>
          <w:color w:val="000000"/>
          <w:sz w:val="18"/>
          <w:szCs w:val="18"/>
        </w:rPr>
        <w:t>- Dreptul la rectificare – se referă la corectarea, fără întârzieri nejustificate, a datelor cu caracter personal inexacte. Rectificarea va fi comunicată fiecărui destinatar la care au fost transmise datele, cu excepţia cazului în care acest lucru se dovedeşte imposibil sau presupune eforturi disproporţionate.</w:t>
      </w:r>
    </w:p>
    <w:p w:rsidR="0082423F" w:rsidRPr="0074716F" w:rsidRDefault="0082423F" w:rsidP="0082423F">
      <w:pPr>
        <w:spacing w:after="0" w:line="240" w:lineRule="auto"/>
        <w:ind w:firstLine="567"/>
        <w:jc w:val="both"/>
        <w:rPr>
          <w:rFonts w:ascii="Times New Roman" w:eastAsiaTheme="minorHAnsi" w:hAnsi="Times New Roman"/>
          <w:color w:val="000000"/>
          <w:sz w:val="18"/>
          <w:szCs w:val="18"/>
        </w:rPr>
      </w:pPr>
      <w:r w:rsidRPr="0074716F">
        <w:rPr>
          <w:rFonts w:ascii="Times New Roman" w:eastAsiaTheme="minorHAnsi" w:hAnsi="Times New Roman"/>
          <w:color w:val="000000"/>
          <w:sz w:val="18"/>
          <w:szCs w:val="18"/>
        </w:rPr>
        <w:t xml:space="preserve">- Dreptul la ştergerea datelor („dreptul de a fi uitat”) – dreptul de a solicita ştergerea datelor cu caracter personal, fără întârzieri nejustificate, în cazul  în care se aplică unul din următoarele motive: acestea nu mai sunt necesare pentru îndeplinirea scopurilor pentru care au fost colectate sau prelucrate; vă retrageţi consimţământul şi nu există niciun alt temei juridic pentru prelucrare; vă opuneţi prelucrării şi nu există motive care să prevaleze legitime care să prevaleze; datele cu caracter personal au fost prelucrate ilegal; datele cu caracter personal trebuie şterse pentru respectarea unei obligaţii legale; datele cu caracter personal au fost colectate în legătură cu oferire de servicii ale societăţii informaţionale. </w:t>
      </w:r>
    </w:p>
    <w:p w:rsidR="0082423F" w:rsidRPr="0074716F" w:rsidRDefault="0082423F" w:rsidP="0082423F">
      <w:pPr>
        <w:spacing w:after="0" w:line="240" w:lineRule="auto"/>
        <w:ind w:firstLine="567"/>
        <w:jc w:val="both"/>
        <w:rPr>
          <w:rFonts w:ascii="Times New Roman" w:eastAsiaTheme="minorHAnsi" w:hAnsi="Times New Roman"/>
          <w:color w:val="000000"/>
          <w:sz w:val="18"/>
          <w:szCs w:val="18"/>
        </w:rPr>
      </w:pPr>
      <w:r w:rsidRPr="0074716F">
        <w:rPr>
          <w:rFonts w:ascii="Times New Roman" w:eastAsiaTheme="minorHAnsi" w:hAnsi="Times New Roman"/>
          <w:color w:val="000000"/>
          <w:sz w:val="18"/>
          <w:szCs w:val="18"/>
        </w:rPr>
        <w:t>- Dreptul la restricţionarea prelucrării – poate fi exercitat în cazul în care contestaţi exactitatea datelor, pe o perioadă care permite verificarea corectitudinii datelor; prelucrarea este ilegală iar persoana vizată se opune ştergerii datelor cu caracter personal, solicitând în schimb restricţionarea; în cazul în care nu mai avem nevoie de datele dumneavoastră cu caracter personal în scopul prelucrării dar le solicitaţi pentru constatarea, exercitarea sau apărarea unui drept în instanţă; în cazul în care v-aţi opus prelucrării pentru intervalul de timp în care se verifică dacă drepturile legitime ale operatorului prevalează asupra celor ale dumneavoastră;</w:t>
      </w:r>
    </w:p>
    <w:p w:rsidR="0082423F" w:rsidRPr="0074716F" w:rsidRDefault="0082423F" w:rsidP="0082423F">
      <w:pPr>
        <w:autoSpaceDE w:val="0"/>
        <w:autoSpaceDN w:val="0"/>
        <w:adjustRightInd w:val="0"/>
        <w:spacing w:after="0" w:line="240" w:lineRule="auto"/>
        <w:ind w:firstLine="567"/>
        <w:jc w:val="both"/>
        <w:rPr>
          <w:rFonts w:ascii="Times New Roman" w:eastAsiaTheme="minorHAnsi" w:hAnsi="Times New Roman"/>
          <w:color w:val="000000"/>
          <w:sz w:val="18"/>
          <w:szCs w:val="18"/>
        </w:rPr>
      </w:pPr>
      <w:r w:rsidRPr="0074716F">
        <w:rPr>
          <w:rFonts w:ascii="Times New Roman" w:eastAsiaTheme="minorHAnsi" w:hAnsi="Times New Roman"/>
          <w:color w:val="000000"/>
          <w:sz w:val="18"/>
          <w:szCs w:val="18"/>
        </w:rPr>
        <w:t xml:space="preserve">Prelucrarea datelor cu caracter personal se realizează prin mijloace automatizate şi manuale, cu respectarea cerinţelor legale şi în condiţii care să asigure securitatea, confidenţialitatea şi respectarea drepturilor persoanelor vizate. </w:t>
      </w:r>
    </w:p>
    <w:p w:rsidR="0082423F" w:rsidRPr="0074716F" w:rsidRDefault="0082423F" w:rsidP="0082423F">
      <w:pPr>
        <w:spacing w:after="0" w:line="240" w:lineRule="auto"/>
        <w:ind w:firstLine="567"/>
        <w:jc w:val="both"/>
        <w:rPr>
          <w:rFonts w:ascii="Times New Roman" w:eastAsiaTheme="minorHAnsi" w:hAnsi="Times New Roman"/>
          <w:color w:val="000000"/>
          <w:sz w:val="18"/>
          <w:szCs w:val="18"/>
        </w:rPr>
      </w:pPr>
      <w:r w:rsidRPr="0074716F">
        <w:rPr>
          <w:rFonts w:ascii="Times New Roman" w:hAnsi="Times New Roman"/>
          <w:sz w:val="18"/>
          <w:szCs w:val="18"/>
        </w:rPr>
        <w:t>Dacă nu sunte</w:t>
      </w:r>
      <w:r w:rsidRPr="0074716F">
        <w:rPr>
          <w:rFonts w:ascii="Cambria Math" w:hAnsi="Cambria Math" w:cs="Cambria Math"/>
          <w:sz w:val="18"/>
          <w:szCs w:val="18"/>
        </w:rPr>
        <w:t>ț</w:t>
      </w:r>
      <w:r w:rsidRPr="0074716F">
        <w:rPr>
          <w:rFonts w:ascii="Times New Roman" w:hAnsi="Times New Roman"/>
          <w:sz w:val="18"/>
          <w:szCs w:val="18"/>
        </w:rPr>
        <w:t xml:space="preserve">i de acord cu furnizarea datelor personale corecte şi complete, </w:t>
      </w:r>
      <w:r w:rsidR="008F4983">
        <w:rPr>
          <w:rFonts w:ascii="Times New Roman" w:hAnsi="Times New Roman"/>
          <w:sz w:val="18"/>
          <w:szCs w:val="18"/>
        </w:rPr>
        <w:t>D.S.P. GORJ</w:t>
      </w:r>
      <w:r w:rsidR="00402D8E" w:rsidRPr="0074716F">
        <w:rPr>
          <w:rFonts w:ascii="Times New Roman" w:hAnsi="Times New Roman"/>
          <w:sz w:val="18"/>
          <w:szCs w:val="18"/>
        </w:rPr>
        <w:t xml:space="preserve"> </w:t>
      </w:r>
      <w:r w:rsidRPr="0074716F">
        <w:rPr>
          <w:rFonts w:ascii="Times New Roman" w:hAnsi="Times New Roman"/>
          <w:sz w:val="18"/>
          <w:szCs w:val="18"/>
        </w:rPr>
        <w:t xml:space="preserve"> se află în imposibilitatea de a respecta cerinţele reglementărilor speciale privind funcţionarea </w:t>
      </w:r>
      <w:r w:rsidRPr="0074716F">
        <w:rPr>
          <w:rFonts w:ascii="Cambria Math" w:hAnsi="Cambria Math" w:cs="Cambria Math"/>
          <w:sz w:val="18"/>
          <w:szCs w:val="18"/>
        </w:rPr>
        <w:t>ș</w:t>
      </w:r>
      <w:r w:rsidRPr="0074716F">
        <w:rPr>
          <w:rFonts w:ascii="Times New Roman" w:hAnsi="Times New Roman"/>
          <w:sz w:val="18"/>
          <w:szCs w:val="18"/>
        </w:rPr>
        <w:t xml:space="preserve">i organizarea serviciilor în domeniul </w:t>
      </w:r>
      <w:r w:rsidR="0003706C">
        <w:rPr>
          <w:rFonts w:ascii="Times New Roman" w:hAnsi="Times New Roman"/>
          <w:sz w:val="18"/>
          <w:szCs w:val="18"/>
        </w:rPr>
        <w:t>sănătății</w:t>
      </w:r>
      <w:bookmarkStart w:id="0" w:name="_GoBack"/>
      <w:bookmarkEnd w:id="0"/>
      <w:r w:rsidRPr="0074716F">
        <w:rPr>
          <w:rFonts w:ascii="Times New Roman" w:hAnsi="Times New Roman"/>
          <w:sz w:val="18"/>
          <w:szCs w:val="18"/>
        </w:rPr>
        <w:t>.</w:t>
      </w:r>
    </w:p>
    <w:p w:rsidR="00F765A9" w:rsidRPr="0074716F" w:rsidRDefault="00F765A9" w:rsidP="005B1397">
      <w:pPr>
        <w:spacing w:after="0" w:line="240" w:lineRule="auto"/>
        <w:rPr>
          <w:rFonts w:ascii="Times New Roman" w:hAnsi="Times New Roman"/>
          <w:color w:val="000000" w:themeColor="text1"/>
          <w:sz w:val="18"/>
          <w:szCs w:val="18"/>
        </w:rPr>
      </w:pPr>
    </w:p>
    <w:p w:rsidR="00F765A9" w:rsidRPr="0074716F" w:rsidRDefault="00F765A9" w:rsidP="00F765A9">
      <w:pPr>
        <w:spacing w:after="0" w:line="240" w:lineRule="auto"/>
        <w:ind w:firstLine="567"/>
        <w:jc w:val="both"/>
        <w:rPr>
          <w:rFonts w:ascii="Times New Roman" w:hAnsi="Times New Roman"/>
          <w:sz w:val="18"/>
          <w:szCs w:val="18"/>
        </w:rPr>
      </w:pPr>
      <w:r w:rsidRPr="0074716F">
        <w:rPr>
          <w:rFonts w:ascii="Times New Roman" w:eastAsia="Times New Roman" w:hAnsi="Times New Roman"/>
          <w:sz w:val="18"/>
          <w:szCs w:val="18"/>
        </w:rPr>
        <w:t xml:space="preserve">Pentru mai multe datalii şi informaţii puteţi contacta Responsabilul cu protecţia datelor cu caracter personal, direct sau la adresa </w:t>
      </w:r>
      <w:hyperlink r:id="rId9" w:history="1">
        <w:r w:rsidR="00BC4274" w:rsidRPr="003309F3">
          <w:rPr>
            <w:rStyle w:val="Hyperlink"/>
            <w:rFonts w:ascii="Times New Roman" w:hAnsi="Times New Roman"/>
            <w:sz w:val="18"/>
            <w:szCs w:val="18"/>
          </w:rPr>
          <w:t>dpo@dspgorj.ro</w:t>
        </w:r>
      </w:hyperlink>
      <w:r w:rsidRPr="0074716F">
        <w:rPr>
          <w:rFonts w:ascii="Times New Roman" w:hAnsi="Times New Roman"/>
          <w:sz w:val="18"/>
          <w:szCs w:val="18"/>
        </w:rPr>
        <w:t>. sau pute</w:t>
      </w:r>
      <w:r w:rsidRPr="0074716F">
        <w:rPr>
          <w:rFonts w:ascii="Cambria Math" w:hAnsi="Cambria Math" w:cs="Cambria Math"/>
          <w:sz w:val="18"/>
          <w:szCs w:val="18"/>
        </w:rPr>
        <w:t>ț</w:t>
      </w:r>
      <w:r w:rsidRPr="0074716F">
        <w:rPr>
          <w:rFonts w:ascii="Times New Roman" w:hAnsi="Times New Roman"/>
          <w:sz w:val="18"/>
          <w:szCs w:val="18"/>
        </w:rPr>
        <w:t>i să accesa</w:t>
      </w:r>
      <w:r w:rsidRPr="0074716F">
        <w:rPr>
          <w:rFonts w:ascii="Cambria Math" w:hAnsi="Cambria Math" w:cs="Cambria Math"/>
          <w:sz w:val="18"/>
          <w:szCs w:val="18"/>
        </w:rPr>
        <w:t>ț</w:t>
      </w:r>
      <w:r w:rsidR="00BD5547" w:rsidRPr="0074716F">
        <w:rPr>
          <w:rFonts w:ascii="Times New Roman" w:hAnsi="Times New Roman"/>
          <w:sz w:val="18"/>
          <w:szCs w:val="18"/>
        </w:rPr>
        <w:t>i pagina</w:t>
      </w:r>
      <w:r w:rsidRPr="0074716F">
        <w:rPr>
          <w:rFonts w:ascii="Times New Roman" w:hAnsi="Times New Roman"/>
          <w:sz w:val="18"/>
          <w:szCs w:val="18"/>
        </w:rPr>
        <w:t xml:space="preserve"> de internet </w:t>
      </w:r>
      <w:r w:rsidR="00A008A7">
        <w:rPr>
          <w:rFonts w:ascii="Times New Roman" w:hAnsi="Times New Roman"/>
          <w:sz w:val="18"/>
          <w:szCs w:val="18"/>
        </w:rPr>
        <w:t>a Instituţiei</w:t>
      </w:r>
      <w:r w:rsidRPr="0074716F">
        <w:rPr>
          <w:rFonts w:ascii="Times New Roman" w:hAnsi="Times New Roman"/>
          <w:sz w:val="18"/>
          <w:szCs w:val="18"/>
        </w:rPr>
        <w:t xml:space="preserve">: </w:t>
      </w:r>
      <w:hyperlink r:id="rId10" w:history="1">
        <w:r w:rsidR="008C210D" w:rsidRPr="008C210D">
          <w:rPr>
            <w:color w:val="0000FF"/>
            <w:u w:val="single"/>
          </w:rPr>
          <w:t>http://dsp-gorj.centruldecalcul.ro/</w:t>
        </w:r>
      </w:hyperlink>
      <w:r w:rsidRPr="0074716F">
        <w:rPr>
          <w:rFonts w:ascii="Times New Roman" w:hAnsi="Times New Roman"/>
          <w:sz w:val="18"/>
          <w:szCs w:val="18"/>
        </w:rPr>
        <w:t>.</w:t>
      </w:r>
    </w:p>
    <w:p w:rsidR="00F765A9" w:rsidRPr="0074716F" w:rsidRDefault="00F765A9" w:rsidP="00F765A9">
      <w:pPr>
        <w:spacing w:after="0" w:line="240" w:lineRule="auto"/>
        <w:ind w:firstLine="567"/>
        <w:jc w:val="both"/>
        <w:rPr>
          <w:rFonts w:ascii="Times New Roman" w:eastAsia="Times New Roman" w:hAnsi="Times New Roman"/>
          <w:sz w:val="18"/>
          <w:szCs w:val="18"/>
        </w:rPr>
      </w:pPr>
      <w:r w:rsidRPr="0074716F">
        <w:rPr>
          <w:rFonts w:ascii="Times New Roman" w:eastAsia="Times New Roman" w:hAnsi="Times New Roman"/>
          <w:sz w:val="18"/>
          <w:szCs w:val="18"/>
        </w:rPr>
        <w:t>Deasemenea, vă puteţi adresa Autorităţii Naţionale de Supraveghere a Prelucrării Datelor cu Caracter Personal.</w:t>
      </w:r>
      <w:r w:rsidRPr="0074716F">
        <w:rPr>
          <w:rFonts w:ascii="Times New Roman" w:hAnsi="Times New Roman"/>
          <w:sz w:val="18"/>
          <w:szCs w:val="18"/>
        </w:rPr>
        <w:t xml:space="preserve"> Bucureşti,  Bulevardul General Gheorghe Magheru 28-30, Sector 1, cod postal 010336, Romania, </w:t>
      </w:r>
      <w:r w:rsidRPr="0074716F">
        <w:rPr>
          <w:rFonts w:ascii="Times New Roman" w:hAnsi="Times New Roman"/>
          <w:bCs/>
          <w:sz w:val="18"/>
          <w:szCs w:val="18"/>
          <w:lang w:eastAsia="ro-RO"/>
        </w:rPr>
        <w:t xml:space="preserve">e-mail </w:t>
      </w:r>
      <w:r w:rsidRPr="0074716F">
        <w:rPr>
          <w:rFonts w:ascii="Times New Roman" w:hAnsi="Times New Roman"/>
          <w:sz w:val="18"/>
          <w:szCs w:val="18"/>
          <w:lang w:eastAsia="ro-RO"/>
        </w:rPr>
        <w:t xml:space="preserve">: </w:t>
      </w:r>
      <w:hyperlink r:id="rId11" w:history="1">
        <w:r w:rsidRPr="0074716F">
          <w:rPr>
            <w:rStyle w:val="Hyperlink"/>
            <w:rFonts w:ascii="Times New Roman" w:hAnsi="Times New Roman"/>
            <w:bCs/>
            <w:sz w:val="18"/>
            <w:szCs w:val="18"/>
            <w:lang w:eastAsia="ro-RO"/>
          </w:rPr>
          <w:t>anspdcp@dataprotection.ro</w:t>
        </w:r>
      </w:hyperlink>
      <w:r w:rsidRPr="0074716F">
        <w:rPr>
          <w:rFonts w:ascii="Times New Roman" w:hAnsi="Times New Roman"/>
          <w:sz w:val="18"/>
          <w:szCs w:val="18"/>
          <w:lang w:eastAsia="ro-RO"/>
        </w:rPr>
        <w:t xml:space="preserve">, </w:t>
      </w:r>
      <w:hyperlink r:id="rId12" w:history="1">
        <w:r w:rsidRPr="0074716F">
          <w:rPr>
            <w:rStyle w:val="Hyperlink"/>
            <w:rFonts w:ascii="Times New Roman" w:hAnsi="Times New Roman"/>
            <w:sz w:val="18"/>
            <w:szCs w:val="18"/>
          </w:rPr>
          <w:t>dpo@dataprotection.ro</w:t>
        </w:r>
      </w:hyperlink>
      <w:r w:rsidRPr="0074716F">
        <w:rPr>
          <w:rStyle w:val="Hyperlink"/>
          <w:rFonts w:ascii="Times New Roman" w:hAnsi="Times New Roman"/>
          <w:sz w:val="18"/>
          <w:szCs w:val="18"/>
        </w:rPr>
        <w:t>,</w:t>
      </w:r>
      <w:r w:rsidRPr="0074716F">
        <w:rPr>
          <w:rFonts w:ascii="Times New Roman" w:eastAsia="Times New Roman" w:hAnsi="Times New Roman"/>
          <w:sz w:val="18"/>
          <w:szCs w:val="18"/>
        </w:rPr>
        <w:t xml:space="preserve"> </w:t>
      </w:r>
      <w:r w:rsidRPr="0074716F">
        <w:rPr>
          <w:rFonts w:ascii="Times New Roman" w:hAnsi="Times New Roman"/>
          <w:sz w:val="18"/>
          <w:szCs w:val="18"/>
        </w:rPr>
        <w:t xml:space="preserve">Fax: +40-241-617260, Tel: +40-241-664740, </w:t>
      </w:r>
      <w:r w:rsidRPr="0074716F">
        <w:rPr>
          <w:rFonts w:ascii="Times New Roman" w:eastAsia="Times New Roman" w:hAnsi="Times New Roman"/>
          <w:sz w:val="18"/>
          <w:szCs w:val="18"/>
        </w:rPr>
        <w:t xml:space="preserve">Web:  </w:t>
      </w:r>
      <w:hyperlink r:id="rId13" w:history="1">
        <w:r w:rsidRPr="0074716F">
          <w:rPr>
            <w:rStyle w:val="Hyperlink"/>
            <w:rFonts w:ascii="Times New Roman" w:eastAsia="Times New Roman" w:hAnsi="Times New Roman"/>
            <w:sz w:val="18"/>
            <w:szCs w:val="18"/>
          </w:rPr>
          <w:t>http://www.dataprotection.ro</w:t>
        </w:r>
      </w:hyperlink>
      <w:r w:rsidRPr="0074716F">
        <w:rPr>
          <w:rStyle w:val="Hyperlink"/>
          <w:rFonts w:ascii="Times New Roman" w:eastAsia="Times New Roman" w:hAnsi="Times New Roman"/>
          <w:sz w:val="18"/>
          <w:szCs w:val="18"/>
        </w:rPr>
        <w:t>.</w:t>
      </w:r>
    </w:p>
    <w:p w:rsidR="000C26DB" w:rsidRPr="0074716F" w:rsidRDefault="000C26DB" w:rsidP="000C26DB">
      <w:pPr>
        <w:spacing w:after="18" w:line="240" w:lineRule="auto"/>
        <w:jc w:val="center"/>
        <w:rPr>
          <w:rFonts w:ascii="Times New Roman" w:hAnsi="Times New Roman"/>
          <w:b/>
          <w:sz w:val="18"/>
          <w:szCs w:val="18"/>
        </w:rPr>
      </w:pPr>
    </w:p>
    <w:p w:rsidR="000C26DB" w:rsidRPr="0074716F" w:rsidRDefault="000C26DB" w:rsidP="000C26DB">
      <w:pPr>
        <w:spacing w:after="18" w:line="240" w:lineRule="auto"/>
        <w:jc w:val="center"/>
        <w:rPr>
          <w:rFonts w:ascii="Times New Roman" w:hAnsi="Times New Roman"/>
          <w:b/>
          <w:sz w:val="24"/>
          <w:szCs w:val="24"/>
        </w:rPr>
      </w:pPr>
      <w:r w:rsidRPr="0074716F">
        <w:rPr>
          <w:rFonts w:ascii="Times New Roman" w:hAnsi="Times New Roman"/>
          <w:b/>
          <w:sz w:val="24"/>
          <w:szCs w:val="24"/>
        </w:rPr>
        <w:t>DECLARAŢIE DE CONSIMŢĂMÂNT PENTRU PRELUCRAREA DATELOR CU CARACTER PERSONAL</w:t>
      </w:r>
      <w:r w:rsidR="002D23AF">
        <w:rPr>
          <w:rFonts w:ascii="Times New Roman" w:hAnsi="Times New Roman"/>
          <w:b/>
          <w:sz w:val="24"/>
          <w:szCs w:val="24"/>
        </w:rPr>
        <w:t xml:space="preserve"> </w:t>
      </w:r>
      <w:r w:rsidRPr="0074716F">
        <w:rPr>
          <w:rFonts w:ascii="Times New Roman" w:hAnsi="Times New Roman"/>
          <w:sz w:val="24"/>
          <w:szCs w:val="24"/>
        </w:rPr>
        <w:t>de către</w:t>
      </w:r>
      <w:r w:rsidRPr="0074716F">
        <w:rPr>
          <w:rFonts w:ascii="Times New Roman" w:hAnsi="Times New Roman"/>
          <w:b/>
          <w:sz w:val="24"/>
          <w:szCs w:val="24"/>
        </w:rPr>
        <w:t xml:space="preserve"> </w:t>
      </w:r>
      <w:r w:rsidR="008F4983">
        <w:rPr>
          <w:rFonts w:ascii="Times New Roman" w:eastAsia="Times New Roman" w:hAnsi="Times New Roman"/>
          <w:sz w:val="24"/>
          <w:szCs w:val="24"/>
        </w:rPr>
        <w:t>D.S.P. GORJ</w:t>
      </w:r>
    </w:p>
    <w:p w:rsidR="000C26DB" w:rsidRPr="0074716F" w:rsidRDefault="000C26DB" w:rsidP="000C26DB">
      <w:pPr>
        <w:spacing w:after="0" w:line="240" w:lineRule="auto"/>
        <w:jc w:val="both"/>
        <w:rPr>
          <w:rFonts w:ascii="Times New Roman" w:hAnsi="Times New Roman"/>
          <w:b/>
          <w:sz w:val="24"/>
          <w:szCs w:val="24"/>
        </w:rPr>
      </w:pPr>
    </w:p>
    <w:p w:rsidR="000C26DB" w:rsidRPr="0074716F" w:rsidRDefault="00DB3A78" w:rsidP="000C26DB">
      <w:pPr>
        <w:spacing w:after="0" w:line="240" w:lineRule="auto"/>
        <w:ind w:firstLine="567"/>
        <w:jc w:val="both"/>
        <w:rPr>
          <w:rFonts w:ascii="Times New Roman" w:hAnsi="Times New Roman"/>
          <w:sz w:val="24"/>
          <w:szCs w:val="24"/>
        </w:rPr>
      </w:pPr>
      <w:r w:rsidRPr="0074716F">
        <w:rPr>
          <w:rFonts w:ascii="Times New Roman" w:hAnsi="Times New Roman"/>
          <w:sz w:val="24"/>
          <w:szCs w:val="24"/>
        </w:rPr>
        <w:t>Subsemnat... ............</w:t>
      </w:r>
      <w:r w:rsidR="000C26DB" w:rsidRPr="0074716F">
        <w:rPr>
          <w:rFonts w:ascii="Times New Roman" w:hAnsi="Times New Roman"/>
          <w:sz w:val="24"/>
          <w:szCs w:val="24"/>
        </w:rPr>
        <w:t>...........................................................................................................,</w:t>
      </w:r>
      <w:r w:rsidRPr="0074716F">
        <w:rPr>
          <w:rFonts w:ascii="Times New Roman" w:hAnsi="Times New Roman"/>
          <w:sz w:val="24"/>
          <w:szCs w:val="24"/>
        </w:rPr>
        <w:t xml:space="preserve"> </w:t>
      </w:r>
      <w:r w:rsidR="000C26DB" w:rsidRPr="0074716F">
        <w:rPr>
          <w:rFonts w:ascii="Times New Roman" w:hAnsi="Times New Roman"/>
          <w:sz w:val="24"/>
          <w:szCs w:val="24"/>
        </w:rPr>
        <w:t>CNP................</w:t>
      </w:r>
      <w:r w:rsidRPr="0074716F">
        <w:rPr>
          <w:rFonts w:ascii="Times New Roman" w:hAnsi="Times New Roman"/>
          <w:sz w:val="24"/>
          <w:szCs w:val="24"/>
        </w:rPr>
        <w:t>..</w:t>
      </w:r>
      <w:r w:rsidR="000C26DB" w:rsidRPr="0074716F">
        <w:rPr>
          <w:rFonts w:ascii="Times New Roman" w:hAnsi="Times New Roman"/>
          <w:sz w:val="24"/>
          <w:szCs w:val="24"/>
        </w:rPr>
        <w:t>.</w:t>
      </w:r>
      <w:r w:rsidRPr="0074716F">
        <w:rPr>
          <w:rFonts w:ascii="Times New Roman" w:hAnsi="Times New Roman"/>
          <w:sz w:val="24"/>
          <w:szCs w:val="24"/>
        </w:rPr>
        <w:t>..............................</w:t>
      </w:r>
      <w:r w:rsidR="000C26DB" w:rsidRPr="0074716F">
        <w:rPr>
          <w:rFonts w:ascii="Times New Roman" w:hAnsi="Times New Roman"/>
          <w:sz w:val="24"/>
          <w:szCs w:val="24"/>
        </w:rPr>
        <w:t xml:space="preserve">,  în calitate </w:t>
      </w:r>
      <w:r w:rsidR="000C26DB" w:rsidRPr="00F00F89">
        <w:rPr>
          <w:rFonts w:ascii="Times New Roman" w:hAnsi="Times New Roman"/>
          <w:sz w:val="24"/>
          <w:szCs w:val="24"/>
        </w:rPr>
        <w:t xml:space="preserve">de potenţial angajat </w:t>
      </w:r>
      <w:r w:rsidR="000C26DB" w:rsidRPr="00F00F89">
        <w:rPr>
          <w:rFonts w:ascii="Times New Roman" w:hAnsi="Times New Roman"/>
          <w:b/>
          <w:sz w:val="24"/>
          <w:szCs w:val="24"/>
        </w:rPr>
        <w:t xml:space="preserve">îmi exprim în mod expres liberul consimţământ, fără echivoc, lipsit de ambiguitate, pentru prelucrarea </w:t>
      </w:r>
      <w:r w:rsidR="000C26DB" w:rsidRPr="0074716F">
        <w:rPr>
          <w:rFonts w:ascii="Times New Roman" w:hAnsi="Times New Roman"/>
          <w:b/>
          <w:sz w:val="24"/>
          <w:szCs w:val="24"/>
        </w:rPr>
        <w:t xml:space="preserve">datelor mele cu caracter personal, </w:t>
      </w:r>
      <w:r w:rsidR="000C26DB" w:rsidRPr="0074716F">
        <w:rPr>
          <w:rFonts w:ascii="Times New Roman" w:hAnsi="Times New Roman"/>
          <w:sz w:val="24"/>
          <w:szCs w:val="24"/>
        </w:rPr>
        <w:t>în scopul întocmirii documentelor legale referitoare la încheierea contractului de muncă şi a celor financiar-contabile.</w:t>
      </w:r>
    </w:p>
    <w:p w:rsidR="000C26DB" w:rsidRPr="0074716F" w:rsidRDefault="000C26DB" w:rsidP="000C26DB">
      <w:pPr>
        <w:spacing w:after="0" w:line="240" w:lineRule="auto"/>
        <w:ind w:firstLine="567"/>
        <w:jc w:val="both"/>
        <w:rPr>
          <w:rFonts w:ascii="Times New Roman" w:hAnsi="Times New Roman"/>
          <w:sz w:val="24"/>
          <w:szCs w:val="24"/>
        </w:rPr>
      </w:pPr>
      <w:r w:rsidRPr="0074716F">
        <w:rPr>
          <w:rFonts w:ascii="Times New Roman" w:hAnsi="Times New Roman"/>
          <w:sz w:val="24"/>
          <w:szCs w:val="24"/>
        </w:rPr>
        <w:t xml:space="preserve">De asemenea, am luat la cunoştinţă informarea care cuprinde aspecte referitoare la prelucrarea datelor cu caracter personal, obligaţiile operatorului şi drepturile care îmi revin conform Regulamentului nr. 679/2016 privind protecţia persoanelor fizice în ceea ce priveşte prelucrarea datelor cu caracter personal şi privind libera circulaţie a acestor date şi ale Legii 190/2018 </w:t>
      </w:r>
      <w:r w:rsidRPr="0074716F">
        <w:rPr>
          <w:rFonts w:ascii="Times New Roman" w:hAnsi="Times New Roman"/>
          <w:color w:val="000000"/>
          <w:sz w:val="24"/>
          <w:szCs w:val="24"/>
        </w:rPr>
        <w:t xml:space="preserve">privind măsuri de punere în aplicare a Regulamentului (UE) </w:t>
      </w:r>
      <w:r w:rsidRPr="0074716F">
        <w:rPr>
          <w:rFonts w:ascii="Times New Roman" w:hAnsi="Times New Roman"/>
          <w:color w:val="33339A"/>
          <w:sz w:val="24"/>
          <w:szCs w:val="24"/>
        </w:rPr>
        <w:t xml:space="preserve">2016/679 </w:t>
      </w:r>
      <w:r w:rsidRPr="0074716F">
        <w:rPr>
          <w:rFonts w:ascii="Times New Roman" w:hAnsi="Times New Roman"/>
          <w:color w:val="000000"/>
          <w:sz w:val="24"/>
          <w:szCs w:val="24"/>
        </w:rPr>
        <w:t xml:space="preserve">al Parlamentului European şi al Consiliului din 27 aprilie 2016 privind protecţia persoanelor fizice în ceea ce priveşte prelucrarea datelor cu caracter personal şi privind libera circulaţie a acestor date şi de abrogare a Directivei </w:t>
      </w:r>
      <w:r w:rsidRPr="0074716F">
        <w:rPr>
          <w:rFonts w:ascii="Times New Roman" w:hAnsi="Times New Roman"/>
          <w:color w:val="33339A"/>
          <w:sz w:val="24"/>
          <w:szCs w:val="24"/>
        </w:rPr>
        <w:t>95/46/CE</w:t>
      </w:r>
      <w:r w:rsidRPr="0074716F">
        <w:rPr>
          <w:rFonts w:ascii="Times New Roman" w:hAnsi="Times New Roman"/>
          <w:sz w:val="24"/>
          <w:szCs w:val="24"/>
        </w:rPr>
        <w:t>.</w:t>
      </w:r>
    </w:p>
    <w:p w:rsidR="005B1397" w:rsidRPr="00F00F89" w:rsidRDefault="005B1397" w:rsidP="005B1397">
      <w:pPr>
        <w:spacing w:after="0" w:line="240" w:lineRule="auto"/>
        <w:ind w:firstLine="567"/>
        <w:rPr>
          <w:rFonts w:ascii="Times New Roman" w:hAnsi="Times New Roman"/>
          <w:sz w:val="24"/>
          <w:szCs w:val="24"/>
        </w:rPr>
      </w:pPr>
      <w:r w:rsidRPr="00F00F89">
        <w:rPr>
          <w:rFonts w:ascii="Times New Roman" w:hAnsi="Times New Roman"/>
          <w:sz w:val="24"/>
          <w:szCs w:val="24"/>
        </w:rPr>
        <w:t>Cunosc faptul că încălcarea normelor legale privind protecţia datelor cu caracter personal atrage răspunderea administrativă, disciplinară, materială, civilă ori penală, în raport cu gravitatea faptei, potrivit legii.</w:t>
      </w:r>
    </w:p>
    <w:p w:rsidR="005B1397" w:rsidRPr="0074716F" w:rsidRDefault="005B1397" w:rsidP="000C26DB">
      <w:pPr>
        <w:spacing w:after="0" w:line="240" w:lineRule="auto"/>
        <w:ind w:firstLine="567"/>
        <w:jc w:val="both"/>
        <w:rPr>
          <w:rFonts w:ascii="Times New Roman" w:hAnsi="Times New Roman"/>
          <w:sz w:val="24"/>
          <w:szCs w:val="24"/>
          <w:vertAlign w:val="subscript"/>
        </w:rPr>
      </w:pPr>
    </w:p>
    <w:p w:rsidR="000C26DB" w:rsidRPr="0074716F" w:rsidRDefault="000C26DB" w:rsidP="000C26DB">
      <w:pPr>
        <w:spacing w:after="18" w:line="240" w:lineRule="auto"/>
        <w:ind w:firstLine="567"/>
        <w:jc w:val="both"/>
        <w:rPr>
          <w:rFonts w:ascii="Times New Roman" w:hAnsi="Times New Roman"/>
          <w:sz w:val="24"/>
          <w:szCs w:val="24"/>
        </w:rPr>
      </w:pPr>
      <w:r w:rsidRPr="0074716F">
        <w:rPr>
          <w:rFonts w:ascii="Times New Roman" w:hAnsi="Times New Roman"/>
          <w:sz w:val="24"/>
          <w:szCs w:val="24"/>
        </w:rPr>
        <w:t xml:space="preserve">Prezentul document a fost întocmit în două exemplare din care unul rămâne la subsemnat___  şi unul la </w:t>
      </w:r>
      <w:r w:rsidR="008F4983">
        <w:rPr>
          <w:rFonts w:ascii="Times New Roman" w:eastAsia="Times New Roman" w:hAnsi="Times New Roman"/>
          <w:sz w:val="24"/>
          <w:szCs w:val="24"/>
        </w:rPr>
        <w:t>D.S.P. GORJ</w:t>
      </w:r>
      <w:r w:rsidRPr="0074716F">
        <w:rPr>
          <w:rFonts w:ascii="Times New Roman" w:hAnsi="Times New Roman"/>
          <w:sz w:val="24"/>
          <w:szCs w:val="24"/>
        </w:rPr>
        <w:t xml:space="preserve">, </w:t>
      </w:r>
      <w:r w:rsidRPr="0074716F">
        <w:rPr>
          <w:rFonts w:ascii="Times New Roman" w:eastAsia="Times New Roman" w:hAnsi="Times New Roman"/>
          <w:sz w:val="24"/>
          <w:szCs w:val="24"/>
        </w:rPr>
        <w:t>anexat dosarului ce face obiectul prezentului consimţământ.</w:t>
      </w:r>
    </w:p>
    <w:p w:rsidR="0082423F" w:rsidRPr="0074716F" w:rsidRDefault="0082423F" w:rsidP="000C26DB">
      <w:pPr>
        <w:spacing w:after="18" w:line="240" w:lineRule="auto"/>
        <w:ind w:firstLine="567"/>
        <w:jc w:val="both"/>
        <w:rPr>
          <w:rFonts w:ascii="Times New Roman" w:hAnsi="Times New Roman"/>
          <w:sz w:val="24"/>
          <w:szCs w:val="24"/>
        </w:rPr>
      </w:pPr>
    </w:p>
    <w:p w:rsidR="000C26DB" w:rsidRPr="0074716F" w:rsidRDefault="000C26DB" w:rsidP="0082423F">
      <w:pPr>
        <w:spacing w:after="18" w:line="240" w:lineRule="auto"/>
        <w:ind w:firstLine="567"/>
        <w:jc w:val="center"/>
        <w:rPr>
          <w:rFonts w:ascii="Times New Roman" w:hAnsi="Times New Roman"/>
          <w:sz w:val="24"/>
          <w:szCs w:val="24"/>
        </w:rPr>
      </w:pPr>
      <w:r w:rsidRPr="0074716F">
        <w:rPr>
          <w:rFonts w:ascii="Times New Roman" w:hAnsi="Times New Roman"/>
          <w:sz w:val="24"/>
          <w:szCs w:val="24"/>
        </w:rPr>
        <w:t>Data..................................................................</w:t>
      </w:r>
      <w:r w:rsidR="0082423F" w:rsidRPr="0074716F">
        <w:rPr>
          <w:rFonts w:ascii="Times New Roman" w:hAnsi="Times New Roman"/>
          <w:sz w:val="24"/>
          <w:szCs w:val="24"/>
        </w:rPr>
        <w:t xml:space="preserve"> </w:t>
      </w:r>
      <w:r w:rsidRPr="0074716F">
        <w:rPr>
          <w:rFonts w:ascii="Times New Roman" w:hAnsi="Times New Roman"/>
          <w:sz w:val="24"/>
          <w:szCs w:val="24"/>
        </w:rPr>
        <w:t>Semnătura........................................................</w:t>
      </w:r>
    </w:p>
    <w:p w:rsidR="0082423F" w:rsidRPr="0074716F" w:rsidRDefault="0082423F" w:rsidP="0082423F">
      <w:pPr>
        <w:spacing w:after="18" w:line="240" w:lineRule="auto"/>
        <w:ind w:firstLine="567"/>
        <w:jc w:val="center"/>
        <w:rPr>
          <w:rFonts w:ascii="Times New Roman" w:hAnsi="Times New Roman"/>
          <w:sz w:val="24"/>
          <w:szCs w:val="24"/>
        </w:rPr>
      </w:pPr>
    </w:p>
    <w:p w:rsidR="000C26DB" w:rsidRPr="0074716F" w:rsidRDefault="000C26DB" w:rsidP="0082423F">
      <w:pPr>
        <w:spacing w:after="0" w:line="240" w:lineRule="auto"/>
        <w:jc w:val="center"/>
        <w:rPr>
          <w:rFonts w:ascii="Times New Roman" w:eastAsia="Times New Roman" w:hAnsi="Times New Roman"/>
          <w:sz w:val="24"/>
          <w:szCs w:val="24"/>
        </w:rPr>
      </w:pPr>
      <w:r w:rsidRPr="0074716F">
        <w:rPr>
          <w:rFonts w:ascii="Times New Roman" w:hAnsi="Times New Roman"/>
          <w:sz w:val="24"/>
          <w:szCs w:val="24"/>
        </w:rPr>
        <w:t xml:space="preserve">Am primit un exemplar, repezentant </w:t>
      </w:r>
      <w:r w:rsidR="008F4983">
        <w:rPr>
          <w:rFonts w:ascii="Times New Roman" w:eastAsia="Times New Roman" w:hAnsi="Times New Roman"/>
          <w:sz w:val="24"/>
          <w:szCs w:val="24"/>
        </w:rPr>
        <w:t>D.S.P. GORJ</w:t>
      </w:r>
      <w:r w:rsidR="00A008A7">
        <w:rPr>
          <w:rFonts w:ascii="Times New Roman" w:eastAsia="Times New Roman" w:hAnsi="Times New Roman"/>
          <w:sz w:val="24"/>
          <w:szCs w:val="24"/>
        </w:rPr>
        <w:t xml:space="preserve"> (</w:t>
      </w:r>
      <w:r w:rsidR="00A008A7" w:rsidRPr="00A008A7">
        <w:rPr>
          <w:rFonts w:ascii="Times New Roman" w:eastAsia="Times New Roman" w:hAnsi="Times New Roman"/>
          <w:color w:val="FF0000"/>
          <w:sz w:val="24"/>
          <w:szCs w:val="24"/>
        </w:rPr>
        <w:t>RU</w:t>
      </w:r>
      <w:r w:rsidR="00A008A7">
        <w:rPr>
          <w:rFonts w:ascii="Times New Roman" w:eastAsia="Times New Roman" w:hAnsi="Times New Roman"/>
          <w:sz w:val="24"/>
          <w:szCs w:val="24"/>
        </w:rPr>
        <w:t>)</w:t>
      </w:r>
    </w:p>
    <w:p w:rsidR="0082423F" w:rsidRPr="0074716F" w:rsidRDefault="0082423F" w:rsidP="0082423F">
      <w:pPr>
        <w:spacing w:after="0" w:line="240" w:lineRule="auto"/>
        <w:jc w:val="center"/>
        <w:rPr>
          <w:rFonts w:ascii="Times New Roman" w:hAnsi="Times New Roman"/>
          <w:sz w:val="24"/>
          <w:szCs w:val="24"/>
        </w:rPr>
      </w:pPr>
    </w:p>
    <w:p w:rsidR="001471E3" w:rsidRPr="0074716F" w:rsidRDefault="000C26DB" w:rsidP="005B1397">
      <w:pPr>
        <w:spacing w:after="0" w:line="240" w:lineRule="auto"/>
        <w:jc w:val="center"/>
        <w:rPr>
          <w:rFonts w:ascii="Times New Roman" w:hAnsi="Times New Roman"/>
          <w:sz w:val="24"/>
          <w:szCs w:val="24"/>
        </w:rPr>
      </w:pPr>
      <w:r w:rsidRPr="0074716F">
        <w:rPr>
          <w:rFonts w:ascii="Times New Roman" w:hAnsi="Times New Roman"/>
          <w:sz w:val="24"/>
          <w:szCs w:val="24"/>
        </w:rPr>
        <w:t>Numele şi prenumele........................................</w:t>
      </w:r>
      <w:r w:rsidRPr="0074716F">
        <w:rPr>
          <w:rFonts w:ascii="Times New Roman" w:hAnsi="Times New Roman"/>
          <w:sz w:val="24"/>
          <w:szCs w:val="24"/>
        </w:rPr>
        <w:tab/>
        <w:t>Semnătura........................................................</w:t>
      </w:r>
    </w:p>
    <w:sectPr w:rsidR="001471E3" w:rsidRPr="0074716F" w:rsidSect="001471E3">
      <w:headerReference w:type="default" r:id="rId14"/>
      <w:footerReference w:type="default" r:id="rId15"/>
      <w:pgSz w:w="11907" w:h="16840" w:code="9"/>
      <w:pgMar w:top="426" w:right="425" w:bottom="709" w:left="851" w:header="284" w:footer="37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66A" w:rsidRDefault="0050566A" w:rsidP="006D61C8">
      <w:pPr>
        <w:spacing w:after="0" w:line="240" w:lineRule="auto"/>
      </w:pPr>
      <w:r>
        <w:separator/>
      </w:r>
    </w:p>
  </w:endnote>
  <w:endnote w:type="continuationSeparator" w:id="0">
    <w:p w:rsidR="0050566A" w:rsidRDefault="0050566A" w:rsidP="006D61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510" w:rsidRDefault="00ED5510" w:rsidP="006D61C8">
    <w:pPr>
      <w:pStyle w:val="Default"/>
    </w:pPr>
  </w:p>
  <w:p w:rsidR="00ED5510" w:rsidRDefault="00ED5510" w:rsidP="006D61C8">
    <w:pPr>
      <w:pStyle w:val="Footer"/>
      <w:jc w:val="center"/>
      <w:rPr>
        <w:rFonts w:ascii="Times New Roman" w:hAnsi="Times New Roman"/>
        <w:sz w:val="14"/>
        <w:szCs w:val="14"/>
      </w:rPr>
    </w:pPr>
    <w:r w:rsidRPr="006D61C8">
      <w:rPr>
        <w:rFonts w:ascii="Times New Roman" w:hAnsi="Times New Roman"/>
        <w:sz w:val="14"/>
        <w:szCs w:val="14"/>
      </w:rPr>
      <w:t xml:space="preserve">Datele cuprinse în acest formular vor fi tratate confidenţial, în conformitate cu prevederile Regulamentului nr. 679/27.04. 2016 </w:t>
    </w:r>
  </w:p>
  <w:p w:rsidR="00ED5510" w:rsidRPr="006D61C8" w:rsidRDefault="00ED5510" w:rsidP="006D61C8">
    <w:pPr>
      <w:pStyle w:val="Footer"/>
      <w:jc w:val="center"/>
      <w:rPr>
        <w:rFonts w:ascii="Times New Roman" w:hAnsi="Times New Roman"/>
        <w:sz w:val="14"/>
        <w:szCs w:val="14"/>
      </w:rPr>
    </w:pPr>
    <w:r w:rsidRPr="006D61C8">
      <w:rPr>
        <w:rFonts w:ascii="Times New Roman" w:hAnsi="Times New Roman"/>
        <w:sz w:val="14"/>
        <w:szCs w:val="14"/>
      </w:rPr>
      <w:t>privind protecţia persoanelor fizice în ceea ce priveşte prelucrarea datelor cu caracter personal şi privind libera circulaţie a acestor date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66A" w:rsidRDefault="0050566A" w:rsidP="006D61C8">
      <w:pPr>
        <w:spacing w:after="0" w:line="240" w:lineRule="auto"/>
      </w:pPr>
      <w:r>
        <w:separator/>
      </w:r>
    </w:p>
  </w:footnote>
  <w:footnote w:type="continuationSeparator" w:id="0">
    <w:p w:rsidR="0050566A" w:rsidRDefault="0050566A" w:rsidP="006D61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510" w:rsidRDefault="00ED55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D24A9B"/>
    <w:multiLevelType w:val="hybridMultilevel"/>
    <w:tmpl w:val="9E887460"/>
    <w:lvl w:ilvl="0" w:tplc="9B5214CC">
      <w:start w:val="1"/>
      <w:numFmt w:val="bullet"/>
      <w:lvlText w:val=""/>
      <w:lvlJc w:val="left"/>
      <w:pPr>
        <w:ind w:left="2148" w:hanging="360"/>
      </w:pPr>
      <w:rPr>
        <w:rFonts w:ascii="Symbol" w:hAnsi="Symbol" w:hint="default"/>
      </w:rPr>
    </w:lvl>
    <w:lvl w:ilvl="1" w:tplc="04090003" w:tentative="1">
      <w:start w:val="1"/>
      <w:numFmt w:val="bullet"/>
      <w:lvlText w:val="o"/>
      <w:lvlJc w:val="left"/>
      <w:pPr>
        <w:ind w:left="2868" w:hanging="360"/>
      </w:pPr>
      <w:rPr>
        <w:rFonts w:ascii="Courier New" w:hAnsi="Courier New" w:cs="Courier New" w:hint="default"/>
      </w:rPr>
    </w:lvl>
    <w:lvl w:ilvl="2" w:tplc="04090005" w:tentative="1">
      <w:start w:val="1"/>
      <w:numFmt w:val="bullet"/>
      <w:lvlText w:val=""/>
      <w:lvlJc w:val="left"/>
      <w:pPr>
        <w:ind w:left="3588" w:hanging="360"/>
      </w:pPr>
      <w:rPr>
        <w:rFonts w:ascii="Wingdings" w:hAnsi="Wingdings" w:hint="default"/>
      </w:rPr>
    </w:lvl>
    <w:lvl w:ilvl="3" w:tplc="04090001" w:tentative="1">
      <w:start w:val="1"/>
      <w:numFmt w:val="bullet"/>
      <w:lvlText w:val=""/>
      <w:lvlJc w:val="left"/>
      <w:pPr>
        <w:ind w:left="4308" w:hanging="360"/>
      </w:pPr>
      <w:rPr>
        <w:rFonts w:ascii="Symbol" w:hAnsi="Symbol" w:hint="default"/>
      </w:rPr>
    </w:lvl>
    <w:lvl w:ilvl="4" w:tplc="04090003" w:tentative="1">
      <w:start w:val="1"/>
      <w:numFmt w:val="bullet"/>
      <w:lvlText w:val="o"/>
      <w:lvlJc w:val="left"/>
      <w:pPr>
        <w:ind w:left="5028" w:hanging="360"/>
      </w:pPr>
      <w:rPr>
        <w:rFonts w:ascii="Courier New" w:hAnsi="Courier New" w:cs="Courier New" w:hint="default"/>
      </w:rPr>
    </w:lvl>
    <w:lvl w:ilvl="5" w:tplc="04090005" w:tentative="1">
      <w:start w:val="1"/>
      <w:numFmt w:val="bullet"/>
      <w:lvlText w:val=""/>
      <w:lvlJc w:val="left"/>
      <w:pPr>
        <w:ind w:left="5748" w:hanging="360"/>
      </w:pPr>
      <w:rPr>
        <w:rFonts w:ascii="Wingdings" w:hAnsi="Wingdings" w:hint="default"/>
      </w:rPr>
    </w:lvl>
    <w:lvl w:ilvl="6" w:tplc="04090001" w:tentative="1">
      <w:start w:val="1"/>
      <w:numFmt w:val="bullet"/>
      <w:lvlText w:val=""/>
      <w:lvlJc w:val="left"/>
      <w:pPr>
        <w:ind w:left="6468" w:hanging="360"/>
      </w:pPr>
      <w:rPr>
        <w:rFonts w:ascii="Symbol" w:hAnsi="Symbol" w:hint="default"/>
      </w:rPr>
    </w:lvl>
    <w:lvl w:ilvl="7" w:tplc="04090003" w:tentative="1">
      <w:start w:val="1"/>
      <w:numFmt w:val="bullet"/>
      <w:lvlText w:val="o"/>
      <w:lvlJc w:val="left"/>
      <w:pPr>
        <w:ind w:left="7188" w:hanging="360"/>
      </w:pPr>
      <w:rPr>
        <w:rFonts w:ascii="Courier New" w:hAnsi="Courier New" w:cs="Courier New" w:hint="default"/>
      </w:rPr>
    </w:lvl>
    <w:lvl w:ilvl="8" w:tplc="04090005" w:tentative="1">
      <w:start w:val="1"/>
      <w:numFmt w:val="bullet"/>
      <w:lvlText w:val=""/>
      <w:lvlJc w:val="left"/>
      <w:pPr>
        <w:ind w:left="7908" w:hanging="360"/>
      </w:pPr>
      <w:rPr>
        <w:rFonts w:ascii="Wingdings" w:hAnsi="Wingdings" w:hint="default"/>
      </w:rPr>
    </w:lvl>
  </w:abstractNum>
  <w:abstractNum w:abstractNumId="1">
    <w:nsid w:val="63CE1F70"/>
    <w:multiLevelType w:val="hybridMultilevel"/>
    <w:tmpl w:val="A3BA91D6"/>
    <w:lvl w:ilvl="0" w:tplc="BA30694A">
      <w:numFmt w:val="bullet"/>
      <w:lvlText w:val="-"/>
      <w:lvlJc w:val="left"/>
      <w:pPr>
        <w:ind w:left="927" w:hanging="360"/>
      </w:pPr>
      <w:rPr>
        <w:rFonts w:ascii="Times New Roman" w:eastAsia="Calibri" w:hAnsi="Times New Roman" w:cs="Times New Roman" w:hint="default"/>
        <w:color w:val="auto"/>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70D748F0"/>
    <w:multiLevelType w:val="hybridMultilevel"/>
    <w:tmpl w:val="CA5E04A0"/>
    <w:lvl w:ilvl="0" w:tplc="9B5214C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046766"/>
    <w:rsid w:val="00004FAC"/>
    <w:rsid w:val="0003706C"/>
    <w:rsid w:val="00046766"/>
    <w:rsid w:val="0006301D"/>
    <w:rsid w:val="0006755A"/>
    <w:rsid w:val="00076966"/>
    <w:rsid w:val="00090A4E"/>
    <w:rsid w:val="00097B96"/>
    <w:rsid w:val="000A69FD"/>
    <w:rsid w:val="000C26DB"/>
    <w:rsid w:val="000D4020"/>
    <w:rsid w:val="000E3722"/>
    <w:rsid w:val="00112E02"/>
    <w:rsid w:val="00120E94"/>
    <w:rsid w:val="001471E3"/>
    <w:rsid w:val="00165704"/>
    <w:rsid w:val="0017652C"/>
    <w:rsid w:val="00193EDE"/>
    <w:rsid w:val="00216DC7"/>
    <w:rsid w:val="00272834"/>
    <w:rsid w:val="002C59D8"/>
    <w:rsid w:val="002D23AF"/>
    <w:rsid w:val="00384A0A"/>
    <w:rsid w:val="00402D8E"/>
    <w:rsid w:val="00431F60"/>
    <w:rsid w:val="004616C8"/>
    <w:rsid w:val="004D0BA6"/>
    <w:rsid w:val="0050566A"/>
    <w:rsid w:val="00535FA1"/>
    <w:rsid w:val="005647AD"/>
    <w:rsid w:val="00591E4A"/>
    <w:rsid w:val="005A2FC3"/>
    <w:rsid w:val="005B1397"/>
    <w:rsid w:val="00607B26"/>
    <w:rsid w:val="006752D4"/>
    <w:rsid w:val="006A62AE"/>
    <w:rsid w:val="006D61C8"/>
    <w:rsid w:val="006F018B"/>
    <w:rsid w:val="006F2F3C"/>
    <w:rsid w:val="007012AF"/>
    <w:rsid w:val="0071383D"/>
    <w:rsid w:val="0074716F"/>
    <w:rsid w:val="00764C7D"/>
    <w:rsid w:val="0077270F"/>
    <w:rsid w:val="0078551E"/>
    <w:rsid w:val="00786CD1"/>
    <w:rsid w:val="0082423F"/>
    <w:rsid w:val="00854085"/>
    <w:rsid w:val="008C210D"/>
    <w:rsid w:val="008F4983"/>
    <w:rsid w:val="00911E4F"/>
    <w:rsid w:val="009C2E65"/>
    <w:rsid w:val="00A008A7"/>
    <w:rsid w:val="00A46B93"/>
    <w:rsid w:val="00A65054"/>
    <w:rsid w:val="00A84A7D"/>
    <w:rsid w:val="00A91890"/>
    <w:rsid w:val="00AC7EDB"/>
    <w:rsid w:val="00AF343A"/>
    <w:rsid w:val="00B00EDE"/>
    <w:rsid w:val="00B45DB1"/>
    <w:rsid w:val="00BC385A"/>
    <w:rsid w:val="00BC4274"/>
    <w:rsid w:val="00BC4D6C"/>
    <w:rsid w:val="00BD5547"/>
    <w:rsid w:val="00C1351B"/>
    <w:rsid w:val="00C341DB"/>
    <w:rsid w:val="00CD6749"/>
    <w:rsid w:val="00D368F6"/>
    <w:rsid w:val="00D47F91"/>
    <w:rsid w:val="00DA27FD"/>
    <w:rsid w:val="00DB3A78"/>
    <w:rsid w:val="00DB4F75"/>
    <w:rsid w:val="00DE0CC8"/>
    <w:rsid w:val="00E272A7"/>
    <w:rsid w:val="00E81A30"/>
    <w:rsid w:val="00ED5510"/>
    <w:rsid w:val="00F00F89"/>
    <w:rsid w:val="00F05617"/>
    <w:rsid w:val="00F22CD4"/>
    <w:rsid w:val="00F44F95"/>
    <w:rsid w:val="00F765A9"/>
    <w:rsid w:val="00F8704B"/>
    <w:rsid w:val="00FA794B"/>
    <w:rsid w:val="00FD0C48"/>
    <w:rsid w:val="00FE02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766"/>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766"/>
    <w:pPr>
      <w:ind w:left="720"/>
      <w:contextualSpacing/>
    </w:pPr>
  </w:style>
  <w:style w:type="paragraph" w:customStyle="1" w:styleId="Default">
    <w:name w:val="Default"/>
    <w:rsid w:val="006D61C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D6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1C8"/>
    <w:rPr>
      <w:rFonts w:ascii="Calibri" w:eastAsia="Calibri" w:hAnsi="Calibri" w:cs="Times New Roman"/>
      <w:lang w:val="ro-RO"/>
    </w:rPr>
  </w:style>
  <w:style w:type="paragraph" w:styleId="Footer">
    <w:name w:val="footer"/>
    <w:basedOn w:val="Normal"/>
    <w:link w:val="FooterChar"/>
    <w:uiPriority w:val="99"/>
    <w:unhideWhenUsed/>
    <w:rsid w:val="006D6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1C8"/>
    <w:rPr>
      <w:rFonts w:ascii="Calibri" w:eastAsia="Calibri" w:hAnsi="Calibri" w:cs="Times New Roman"/>
      <w:lang w:val="ro-RO"/>
    </w:rPr>
  </w:style>
  <w:style w:type="paragraph" w:styleId="BalloonText">
    <w:name w:val="Balloon Text"/>
    <w:basedOn w:val="Normal"/>
    <w:link w:val="BalloonTextChar"/>
    <w:uiPriority w:val="99"/>
    <w:semiHidden/>
    <w:unhideWhenUsed/>
    <w:rsid w:val="000E37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722"/>
    <w:rPr>
      <w:rFonts w:ascii="Tahoma" w:eastAsia="Calibri" w:hAnsi="Tahoma" w:cs="Tahoma"/>
      <w:sz w:val="16"/>
      <w:szCs w:val="16"/>
      <w:lang w:val="ro-RO"/>
    </w:rPr>
  </w:style>
  <w:style w:type="character" w:styleId="Hyperlink">
    <w:name w:val="Hyperlink"/>
    <w:basedOn w:val="DefaultParagraphFont"/>
    <w:uiPriority w:val="99"/>
    <w:unhideWhenUsed/>
    <w:rsid w:val="00F22CD4"/>
    <w:rPr>
      <w:color w:val="0000FF" w:themeColor="hyperlink"/>
      <w:u w:val="single"/>
    </w:rPr>
  </w:style>
  <w:style w:type="paragraph" w:customStyle="1" w:styleId="CharCharCaracterCaracter">
    <w:name w:val="Char Char Caracter Caracter"/>
    <w:basedOn w:val="Normal"/>
    <w:rsid w:val="005B1397"/>
    <w:pPr>
      <w:spacing w:after="0" w:line="240" w:lineRule="auto"/>
    </w:pPr>
    <w:rPr>
      <w:rFonts w:ascii="Times New Roman" w:eastAsia="Times New Roman" w:hAnsi="Times New Roman"/>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766"/>
    <w:rPr>
      <w:rFonts w:ascii="Calibri" w:eastAsia="Calibri" w:hAnsi="Calibri" w:cs="Times New Roman"/>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766"/>
    <w:pPr>
      <w:ind w:left="720"/>
      <w:contextualSpacing/>
    </w:pPr>
  </w:style>
  <w:style w:type="paragraph" w:customStyle="1" w:styleId="Default">
    <w:name w:val="Default"/>
    <w:rsid w:val="006D61C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D6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1C8"/>
    <w:rPr>
      <w:rFonts w:ascii="Calibri" w:eastAsia="Calibri" w:hAnsi="Calibri" w:cs="Times New Roman"/>
      <w:lang w:val="ro-RO"/>
    </w:rPr>
  </w:style>
  <w:style w:type="paragraph" w:styleId="Footer">
    <w:name w:val="footer"/>
    <w:basedOn w:val="Normal"/>
    <w:link w:val="FooterChar"/>
    <w:uiPriority w:val="99"/>
    <w:unhideWhenUsed/>
    <w:rsid w:val="006D6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1C8"/>
    <w:rPr>
      <w:rFonts w:ascii="Calibri" w:eastAsia="Calibri" w:hAnsi="Calibri" w:cs="Times New Roman"/>
      <w:lang w:val="ro-RO"/>
    </w:rPr>
  </w:style>
  <w:style w:type="paragraph" w:styleId="BalloonText">
    <w:name w:val="Balloon Text"/>
    <w:basedOn w:val="Normal"/>
    <w:link w:val="BalloonTextChar"/>
    <w:uiPriority w:val="99"/>
    <w:semiHidden/>
    <w:unhideWhenUsed/>
    <w:rsid w:val="000E37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722"/>
    <w:rPr>
      <w:rFonts w:ascii="Tahoma" w:eastAsia="Calibri" w:hAnsi="Tahoma" w:cs="Tahoma"/>
      <w:sz w:val="16"/>
      <w:szCs w:val="16"/>
      <w:lang w:val="ro-RO"/>
    </w:rPr>
  </w:style>
  <w:style w:type="character" w:styleId="Hyperlink">
    <w:name w:val="Hyperlink"/>
    <w:basedOn w:val="DefaultParagraphFont"/>
    <w:uiPriority w:val="99"/>
    <w:unhideWhenUsed/>
    <w:rsid w:val="00F22CD4"/>
    <w:rPr>
      <w:color w:val="0000FF" w:themeColor="hyperlink"/>
      <w:u w:val="single"/>
    </w:rPr>
  </w:style>
  <w:style w:type="paragraph" w:customStyle="1" w:styleId="CharCharCaracterCaracter">
    <w:name w:val="Char Char Caracter Caracter"/>
    <w:basedOn w:val="Normal"/>
    <w:rsid w:val="005B1397"/>
    <w:pPr>
      <w:spacing w:after="0" w:line="240" w:lineRule="auto"/>
    </w:pPr>
    <w:rPr>
      <w:rFonts w:ascii="Times New Roman" w:eastAsia="Times New Roman" w:hAnsi="Times New Roman"/>
      <w:sz w:val="24"/>
      <w:szCs w:val="24"/>
      <w:lang w:val="pl-PL" w:eastAsia="pl-P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spgorj.ro" TargetMode="External"/><Relationship Id="rId13" Type="http://schemas.openxmlformats.org/officeDocument/2006/relationships/hyperlink" Target="http://www.dataprotection.ro"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dataprotection.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spdcp@dataprotection.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dsp-gorj.centruldecalcul.ro/" TargetMode="External"/><Relationship Id="rId4" Type="http://schemas.openxmlformats.org/officeDocument/2006/relationships/settings" Target="settings.xml"/><Relationship Id="rId9" Type="http://schemas.openxmlformats.org/officeDocument/2006/relationships/hyperlink" Target="mailto:dpo@dspgorj.ro"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72528-F497-47C1-9768-0B4355F53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1666</Words>
  <Characters>9498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 Ioniţă</dc:creator>
  <cp:lastModifiedBy>elenap</cp:lastModifiedBy>
  <cp:revision>2</cp:revision>
  <cp:lastPrinted>2019-10-07T09:28:00Z</cp:lastPrinted>
  <dcterms:created xsi:type="dcterms:W3CDTF">2019-10-07T09:31:00Z</dcterms:created>
  <dcterms:modified xsi:type="dcterms:W3CDTF">2019-10-07T09:31:00Z</dcterms:modified>
</cp:coreProperties>
</file>